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BC38" w14:textId="0A0135A9" w:rsidR="00820A81" w:rsidRPr="00F336E6" w:rsidRDefault="00820A81" w:rsidP="000E0571">
      <w:pPr>
        <w:framePr w:hSpace="141" w:wrap="around" w:vAnchor="text" w:hAnchor="page" w:x="847" w:y="9"/>
        <w:rPr>
          <w:rFonts w:ascii="Arial" w:hAnsi="Arial" w:cs="Arial"/>
          <w:b/>
          <w:lang w:val="en-US"/>
        </w:rPr>
      </w:pPr>
    </w:p>
    <w:p w14:paraId="4FDA714E" w14:textId="77777777" w:rsidR="005E4475" w:rsidRPr="00F336E6" w:rsidRDefault="000C7F05" w:rsidP="005E4475">
      <w:pPr>
        <w:ind w:left="3540" w:firstLine="708"/>
        <w:jc w:val="both"/>
        <w:rPr>
          <w:rFonts w:ascii="Arial" w:hAnsi="Arial" w:cs="Arial"/>
        </w:rPr>
      </w:pPr>
      <w:r w:rsidRPr="00F336E6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</w:p>
    <w:p w14:paraId="78D4E9B1" w14:textId="0A08E06D" w:rsidR="000E0571" w:rsidRPr="00F336E6" w:rsidRDefault="000E0571" w:rsidP="005E4475">
      <w:pPr>
        <w:ind w:left="5664" w:firstLine="708"/>
        <w:jc w:val="both"/>
        <w:rPr>
          <w:rFonts w:ascii="Arial" w:hAnsi="Arial" w:cs="Arial"/>
        </w:rPr>
      </w:pPr>
    </w:p>
    <w:p w14:paraId="3BBDEF20" w14:textId="06A9C67D" w:rsidR="000E0571" w:rsidRPr="00F336E6" w:rsidRDefault="000E0571" w:rsidP="000E0571">
      <w:pPr>
        <w:ind w:left="5664" w:firstLine="708"/>
        <w:rPr>
          <w:rFonts w:ascii="Arial" w:hAnsi="Arial" w:cs="Arial"/>
        </w:rPr>
      </w:pPr>
    </w:p>
    <w:p w14:paraId="02B5D21A" w14:textId="544DC6E2" w:rsidR="000E0571" w:rsidRPr="00F336E6" w:rsidRDefault="008F0B6A" w:rsidP="005E4475">
      <w:pPr>
        <w:ind w:left="5664" w:firstLine="708"/>
        <w:jc w:val="both"/>
        <w:rPr>
          <w:rFonts w:ascii="Arial" w:hAnsi="Arial" w:cs="Arial"/>
        </w:rPr>
      </w:pPr>
      <w:r w:rsidRPr="00F336E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FFD58E2" wp14:editId="46D3BBF8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934109" cy="809738"/>
            <wp:effectExtent l="0" t="0" r="0" b="9525"/>
            <wp:wrapNone/>
            <wp:docPr id="543337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3790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1040F" w14:textId="439291E6" w:rsidR="00CA5CE6" w:rsidRPr="00F336E6" w:rsidRDefault="00CA5CE6" w:rsidP="008F0B6A">
      <w:pPr>
        <w:ind w:left="5664" w:firstLine="708"/>
        <w:jc w:val="both"/>
        <w:rPr>
          <w:rFonts w:ascii="Arial" w:hAnsi="Arial" w:cs="Arial"/>
        </w:rPr>
      </w:pPr>
      <w:r w:rsidRPr="00F336E6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03B4FF3" wp14:editId="0944BDF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23950" cy="647700"/>
            <wp:effectExtent l="0" t="0" r="0" b="0"/>
            <wp:wrapNone/>
            <wp:docPr id="140018226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BE350" w14:textId="32C345E7" w:rsidR="00CA5CE6" w:rsidRPr="00F336E6" w:rsidRDefault="00CA5CE6" w:rsidP="005E4475">
      <w:pPr>
        <w:ind w:left="5664" w:firstLine="708"/>
        <w:jc w:val="both"/>
        <w:rPr>
          <w:rFonts w:ascii="Arial" w:hAnsi="Arial" w:cs="Arial"/>
        </w:rPr>
      </w:pPr>
    </w:p>
    <w:p w14:paraId="74AB091F" w14:textId="774CB1CC" w:rsidR="00CA5CE6" w:rsidRDefault="00CA5CE6" w:rsidP="005E4475">
      <w:pPr>
        <w:ind w:left="5664" w:firstLine="708"/>
        <w:jc w:val="both"/>
        <w:rPr>
          <w:rFonts w:ascii="Arial" w:hAnsi="Arial" w:cs="Arial"/>
        </w:rPr>
      </w:pPr>
    </w:p>
    <w:p w14:paraId="74B989B0" w14:textId="77777777" w:rsidR="00881C97" w:rsidRDefault="00881C97" w:rsidP="005E4475">
      <w:pPr>
        <w:ind w:left="5664" w:firstLine="708"/>
        <w:jc w:val="both"/>
        <w:rPr>
          <w:rFonts w:ascii="Arial" w:hAnsi="Arial" w:cs="Arial"/>
        </w:rPr>
      </w:pPr>
    </w:p>
    <w:p w14:paraId="10E3E70E" w14:textId="77777777" w:rsidR="00881C97" w:rsidRDefault="00881C97" w:rsidP="005E4475">
      <w:pPr>
        <w:jc w:val="center"/>
        <w:rPr>
          <w:rFonts w:ascii="Arial" w:hAnsi="Arial" w:cs="Arial"/>
          <w:b/>
        </w:rPr>
      </w:pPr>
    </w:p>
    <w:p w14:paraId="0168086B" w14:textId="77777777" w:rsidR="00881C97" w:rsidRDefault="00881C97" w:rsidP="005E4475">
      <w:pPr>
        <w:jc w:val="center"/>
        <w:rPr>
          <w:rFonts w:ascii="Arial" w:hAnsi="Arial" w:cs="Arial"/>
          <w:b/>
        </w:rPr>
      </w:pPr>
    </w:p>
    <w:p w14:paraId="169BD7F1" w14:textId="77777777" w:rsidR="00881C97" w:rsidRDefault="00881C97" w:rsidP="005E4475">
      <w:pPr>
        <w:jc w:val="center"/>
        <w:rPr>
          <w:rFonts w:ascii="Arial" w:hAnsi="Arial" w:cs="Arial"/>
          <w:b/>
        </w:rPr>
      </w:pPr>
    </w:p>
    <w:p w14:paraId="3E7BA1A7" w14:textId="0F17942A" w:rsidR="005E4475" w:rsidRPr="00F336E6" w:rsidRDefault="005E4475" w:rsidP="005E4475">
      <w:pPr>
        <w:jc w:val="center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>W N I O S E K</w:t>
      </w:r>
    </w:p>
    <w:p w14:paraId="27F56381" w14:textId="77777777" w:rsidR="005E4475" w:rsidRDefault="005E4475" w:rsidP="005E4475">
      <w:pPr>
        <w:jc w:val="center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>o przyznanie dodatku aktywizacyjnego</w:t>
      </w:r>
    </w:p>
    <w:p w14:paraId="498059BA" w14:textId="78E3C2E5" w:rsidR="00F07875" w:rsidRPr="00F07875" w:rsidRDefault="008B66D1" w:rsidP="00F0787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F07875">
        <w:rPr>
          <w:rFonts w:ascii="Arial" w:hAnsi="Arial" w:cs="Arial"/>
          <w:bCs/>
        </w:rPr>
        <w:t>a podstawie art. 233 ustawy o rynku pracy i służbach zatrudnienia z dnia 20 marca 2025 r.,</w:t>
      </w:r>
      <w:r w:rsidR="00F07875">
        <w:rPr>
          <w:rFonts w:ascii="Arial" w:hAnsi="Arial" w:cs="Arial"/>
          <w:bCs/>
        </w:rPr>
        <w:br/>
        <w:t>zwan</w:t>
      </w:r>
      <w:r>
        <w:rPr>
          <w:rFonts w:ascii="Arial" w:hAnsi="Arial" w:cs="Arial"/>
          <w:bCs/>
        </w:rPr>
        <w:t>ej</w:t>
      </w:r>
      <w:r w:rsidR="00F07875">
        <w:rPr>
          <w:rFonts w:ascii="Arial" w:hAnsi="Arial" w:cs="Arial"/>
          <w:bCs/>
        </w:rPr>
        <w:t xml:space="preserve"> dalej ustawą</w:t>
      </w:r>
    </w:p>
    <w:p w14:paraId="5D9CA70C" w14:textId="54B8CBB1" w:rsidR="0040494A" w:rsidRPr="00F07875" w:rsidRDefault="0040494A" w:rsidP="005E4475">
      <w:pPr>
        <w:jc w:val="center"/>
        <w:rPr>
          <w:rFonts w:ascii="Arial" w:hAnsi="Arial" w:cs="Arial"/>
          <w:b/>
        </w:rPr>
      </w:pPr>
      <w:r w:rsidRPr="00F07875">
        <w:rPr>
          <w:rFonts w:ascii="Arial" w:hAnsi="Arial" w:cs="Arial"/>
          <w:b/>
        </w:rPr>
        <w:t>(dot. osób posiadających prawo do zasiłku dla bezrobotnych)</w:t>
      </w:r>
      <w:r w:rsidR="008B66D1">
        <w:rPr>
          <w:rFonts w:ascii="Arial" w:hAnsi="Arial" w:cs="Arial"/>
          <w:b/>
        </w:rPr>
        <w:t>.</w:t>
      </w:r>
      <w:r w:rsidRPr="00F07875">
        <w:rPr>
          <w:rFonts w:ascii="Arial" w:hAnsi="Arial" w:cs="Arial"/>
          <w:b/>
        </w:rPr>
        <w:t xml:space="preserve"> </w:t>
      </w:r>
    </w:p>
    <w:p w14:paraId="21FF7371" w14:textId="77777777" w:rsidR="00F07875" w:rsidRDefault="00F07875" w:rsidP="00F07875">
      <w:pPr>
        <w:rPr>
          <w:rFonts w:ascii="Arial" w:hAnsi="Arial" w:cs="Arial"/>
          <w:bCs/>
        </w:rPr>
      </w:pPr>
    </w:p>
    <w:p w14:paraId="1F830933" w14:textId="77777777" w:rsidR="005E4475" w:rsidRPr="00F336E6" w:rsidRDefault="005E4475" w:rsidP="00EB12EF">
      <w:pPr>
        <w:spacing w:line="360" w:lineRule="auto"/>
        <w:rPr>
          <w:rFonts w:ascii="Arial" w:hAnsi="Arial" w:cs="Arial"/>
        </w:rPr>
      </w:pPr>
    </w:p>
    <w:p w14:paraId="0104AF5D" w14:textId="59E8A477" w:rsidR="005E4475" w:rsidRPr="00F336E6" w:rsidRDefault="005E4475" w:rsidP="001951D3">
      <w:pPr>
        <w:tabs>
          <w:tab w:val="left" w:leader="dot" w:pos="2835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1.</w:t>
      </w:r>
      <w:r w:rsidR="0040494A" w:rsidRPr="00F336E6">
        <w:rPr>
          <w:rFonts w:ascii="Arial" w:hAnsi="Arial" w:cs="Arial"/>
        </w:rPr>
        <w:t xml:space="preserve"> </w:t>
      </w:r>
      <w:r w:rsidRPr="00F336E6">
        <w:rPr>
          <w:rFonts w:ascii="Arial" w:hAnsi="Arial" w:cs="Arial"/>
        </w:rPr>
        <w:t>Imię i nazwisko wnioskodawcy</w:t>
      </w:r>
      <w:r w:rsidR="00F336E6">
        <w:rPr>
          <w:rFonts w:ascii="Arial" w:hAnsi="Arial" w:cs="Arial"/>
        </w:rPr>
        <w:t xml:space="preserve"> </w:t>
      </w:r>
      <w:r w:rsidR="001951D3">
        <w:rPr>
          <w:rFonts w:ascii="Arial" w:hAnsi="Arial" w:cs="Arial"/>
        </w:rPr>
        <w:tab/>
      </w:r>
    </w:p>
    <w:p w14:paraId="54EB40C5" w14:textId="03A85854" w:rsidR="001951D3" w:rsidRPr="00F336E6" w:rsidRDefault="005E4475" w:rsidP="001951D3">
      <w:pPr>
        <w:tabs>
          <w:tab w:val="left" w:leader="dot" w:pos="993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2. PESEL</w:t>
      </w:r>
      <w:r w:rsidR="001951D3">
        <w:rPr>
          <w:rFonts w:ascii="Arial" w:hAnsi="Arial" w:cs="Arial"/>
        </w:rPr>
        <w:t xml:space="preserve"> </w:t>
      </w:r>
      <w:r w:rsidR="001951D3">
        <w:rPr>
          <w:rFonts w:ascii="Arial" w:hAnsi="Arial" w:cs="Arial"/>
        </w:rPr>
        <w:tab/>
      </w:r>
      <w:r w:rsidR="001951D3">
        <w:rPr>
          <w:rFonts w:ascii="Arial" w:hAnsi="Arial" w:cs="Arial"/>
        </w:rPr>
        <w:tab/>
      </w:r>
    </w:p>
    <w:p w14:paraId="3C7FE6E0" w14:textId="691D2443" w:rsidR="005E4475" w:rsidRPr="00F336E6" w:rsidRDefault="005E4475" w:rsidP="001951D3">
      <w:pPr>
        <w:tabs>
          <w:tab w:val="left" w:leader="dot" w:pos="2127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 xml:space="preserve">3. Adres zamieszkania </w:t>
      </w:r>
      <w:r w:rsidR="001951D3">
        <w:rPr>
          <w:rFonts w:ascii="Arial" w:hAnsi="Arial" w:cs="Arial"/>
        </w:rPr>
        <w:tab/>
      </w:r>
      <w:r w:rsidR="001951D3">
        <w:rPr>
          <w:rFonts w:ascii="Arial" w:hAnsi="Arial" w:cs="Arial"/>
        </w:rPr>
        <w:tab/>
      </w:r>
    </w:p>
    <w:p w14:paraId="11C8E1CD" w14:textId="1BABA915" w:rsidR="005E4475" w:rsidRPr="00F336E6" w:rsidRDefault="005E4475" w:rsidP="001951D3">
      <w:pPr>
        <w:tabs>
          <w:tab w:val="left" w:leader="dot" w:pos="5103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4.</w:t>
      </w:r>
      <w:r w:rsidR="0040494A" w:rsidRPr="00F336E6">
        <w:rPr>
          <w:rFonts w:ascii="Arial" w:hAnsi="Arial" w:cs="Arial"/>
        </w:rPr>
        <w:t xml:space="preserve"> </w:t>
      </w:r>
      <w:r w:rsidRPr="00F336E6">
        <w:rPr>
          <w:rFonts w:ascii="Arial" w:hAnsi="Arial" w:cs="Arial"/>
        </w:rPr>
        <w:t xml:space="preserve">Adres do korespondencji (jeżeli inny, niż zamieszkania) </w:t>
      </w:r>
      <w:r w:rsidR="001951D3">
        <w:rPr>
          <w:rFonts w:ascii="Arial" w:hAnsi="Arial" w:cs="Arial"/>
        </w:rPr>
        <w:tab/>
      </w:r>
    </w:p>
    <w:p w14:paraId="628B3D1A" w14:textId="640EDC2C" w:rsidR="005E4475" w:rsidRPr="00F336E6" w:rsidRDefault="001951D3" w:rsidP="001951D3">
      <w:pPr>
        <w:tabs>
          <w:tab w:val="left" w:leader="dot" w:pos="0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B4012A" w14:textId="6C6C2004" w:rsidR="005E4475" w:rsidRPr="00F336E6" w:rsidRDefault="005E4475" w:rsidP="001951D3">
      <w:pPr>
        <w:tabs>
          <w:tab w:val="left" w:leader="dot" w:pos="1701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 xml:space="preserve">telefon kontaktowy </w:t>
      </w:r>
      <w:r w:rsidR="001951D3">
        <w:rPr>
          <w:rFonts w:ascii="Arial" w:hAnsi="Arial" w:cs="Arial"/>
        </w:rPr>
        <w:tab/>
      </w:r>
    </w:p>
    <w:p w14:paraId="6D65CBB7" w14:textId="676BD0B1" w:rsidR="00753DFB" w:rsidRDefault="005E4475" w:rsidP="00753DFB">
      <w:pPr>
        <w:spacing w:line="360" w:lineRule="auto"/>
        <w:rPr>
          <w:rFonts w:ascii="Arial" w:hAnsi="Arial" w:cs="Arial"/>
        </w:rPr>
      </w:pPr>
      <w:r w:rsidRPr="00F336E6">
        <w:rPr>
          <w:rFonts w:ascii="Arial" w:hAnsi="Arial" w:cs="Arial"/>
        </w:rPr>
        <w:t>5. Nazwa i adres zakładu pracy</w:t>
      </w:r>
      <w:r w:rsidR="00753DFB" w:rsidRPr="00F336E6">
        <w:rPr>
          <w:rFonts w:ascii="Arial" w:hAnsi="Arial" w:cs="Arial"/>
        </w:rPr>
        <w:t>/miejsce wykonywania działalności gospodarczej</w:t>
      </w:r>
      <w:r w:rsidR="007835B0" w:rsidRPr="00F336E6">
        <w:rPr>
          <w:rFonts w:ascii="Arial" w:hAnsi="Arial" w:cs="Arial"/>
        </w:rPr>
        <w:t xml:space="preserve"> wraz z NIP</w:t>
      </w:r>
      <w:r w:rsidR="00753DFB" w:rsidRPr="00F336E6">
        <w:rPr>
          <w:rFonts w:ascii="Arial" w:hAnsi="Arial" w:cs="Arial"/>
        </w:rPr>
        <w:t>:</w:t>
      </w:r>
    </w:p>
    <w:p w14:paraId="7C547EDC" w14:textId="57CF93C7" w:rsidR="001951D3" w:rsidRDefault="001951D3" w:rsidP="001951D3">
      <w:pPr>
        <w:tabs>
          <w:tab w:val="left" w:leader="dot" w:pos="0"/>
          <w:tab w:val="right" w:leader="do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501D2" w14:textId="0813A6AA" w:rsidR="001951D3" w:rsidRDefault="001951D3" w:rsidP="001951D3">
      <w:pPr>
        <w:tabs>
          <w:tab w:val="left" w:leader="dot" w:pos="0"/>
          <w:tab w:val="right" w:leader="do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1EAD23" w14:textId="4EE50855" w:rsidR="001951D3" w:rsidRPr="00F336E6" w:rsidRDefault="001951D3" w:rsidP="001951D3">
      <w:pPr>
        <w:tabs>
          <w:tab w:val="left" w:leader="dot" w:pos="0"/>
          <w:tab w:val="right" w:leader="do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68E67E" w14:textId="7278FB0D" w:rsidR="00753DFB" w:rsidRPr="00F336E6" w:rsidRDefault="005E4475" w:rsidP="0040494A">
      <w:pPr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6</w:t>
      </w:r>
      <w:r w:rsidR="00753DFB" w:rsidRPr="00F336E6">
        <w:rPr>
          <w:rFonts w:ascii="Arial" w:hAnsi="Arial" w:cs="Arial"/>
        </w:rPr>
        <w:t xml:space="preserve">. </w:t>
      </w:r>
      <w:r w:rsidRPr="00F336E6">
        <w:rPr>
          <w:rFonts w:ascii="Arial" w:hAnsi="Arial" w:cs="Arial"/>
        </w:rPr>
        <w:t>Da</w:t>
      </w:r>
      <w:r w:rsidR="00753DFB" w:rsidRPr="00F336E6">
        <w:rPr>
          <w:rFonts w:ascii="Arial" w:hAnsi="Arial" w:cs="Arial"/>
        </w:rPr>
        <w:t xml:space="preserve">ta </w:t>
      </w:r>
      <w:r w:rsidRPr="00F336E6">
        <w:rPr>
          <w:rFonts w:ascii="Arial" w:hAnsi="Arial" w:cs="Arial"/>
        </w:rPr>
        <w:t>podjęcia</w:t>
      </w:r>
      <w:r w:rsidR="00753DFB" w:rsidRPr="00F336E6">
        <w:rPr>
          <w:rFonts w:ascii="Arial" w:hAnsi="Arial" w:cs="Arial"/>
        </w:rPr>
        <w:t xml:space="preserve"> </w:t>
      </w:r>
      <w:r w:rsidRPr="00F336E6">
        <w:rPr>
          <w:rFonts w:ascii="Arial" w:hAnsi="Arial" w:cs="Arial"/>
        </w:rPr>
        <w:t>zatrudnieni</w:t>
      </w:r>
      <w:r w:rsidR="00753DFB" w:rsidRPr="00F336E6">
        <w:rPr>
          <w:rFonts w:ascii="Arial" w:hAnsi="Arial" w:cs="Arial"/>
        </w:rPr>
        <w:t>a/</w:t>
      </w:r>
      <w:r w:rsidRPr="00F336E6">
        <w:rPr>
          <w:rFonts w:ascii="Arial" w:hAnsi="Arial" w:cs="Arial"/>
        </w:rPr>
        <w:t>innej</w:t>
      </w:r>
      <w:r w:rsidR="00753DFB" w:rsidRPr="00F336E6">
        <w:rPr>
          <w:rFonts w:ascii="Arial" w:hAnsi="Arial" w:cs="Arial"/>
        </w:rPr>
        <w:t xml:space="preserve"> </w:t>
      </w:r>
      <w:r w:rsidRPr="00F336E6">
        <w:rPr>
          <w:rFonts w:ascii="Arial" w:hAnsi="Arial" w:cs="Arial"/>
        </w:rPr>
        <w:t>pracy</w:t>
      </w:r>
      <w:r w:rsidR="00753DFB" w:rsidRPr="00F336E6">
        <w:rPr>
          <w:rFonts w:ascii="Arial" w:hAnsi="Arial" w:cs="Arial"/>
        </w:rPr>
        <w:t xml:space="preserve"> </w:t>
      </w:r>
      <w:r w:rsidRPr="00F336E6">
        <w:rPr>
          <w:rFonts w:ascii="Arial" w:hAnsi="Arial" w:cs="Arial"/>
        </w:rPr>
        <w:t>zarobkowej</w:t>
      </w:r>
      <w:r w:rsidR="00753DFB" w:rsidRPr="00F336E6">
        <w:rPr>
          <w:rFonts w:ascii="Arial" w:hAnsi="Arial" w:cs="Arial"/>
        </w:rPr>
        <w:t>/rozpoczęcia działalności gospodarczej*:</w:t>
      </w:r>
    </w:p>
    <w:p w14:paraId="2BE37655" w14:textId="5D046FF2" w:rsidR="00753DFB" w:rsidRPr="00F336E6" w:rsidRDefault="001951D3" w:rsidP="001951D3">
      <w:pPr>
        <w:tabs>
          <w:tab w:val="left" w:leader="dot" w:pos="0"/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AB5D2F" w14:textId="7CF00FF3" w:rsidR="0040494A" w:rsidRPr="00F336E6" w:rsidRDefault="00753DFB" w:rsidP="0040494A">
      <w:pPr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7.</w:t>
      </w:r>
      <w:r w:rsidR="005E4475" w:rsidRPr="00F336E6">
        <w:rPr>
          <w:rFonts w:ascii="Arial" w:hAnsi="Arial" w:cs="Arial"/>
        </w:rPr>
        <w:t xml:space="preserve"> Nr rachunku bankowego wnioskodawcy (jeżeli inny, niż podany w urzędzie)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319"/>
        <w:gridCol w:w="267"/>
        <w:gridCol w:w="275"/>
        <w:gridCol w:w="275"/>
        <w:gridCol w:w="275"/>
        <w:gridCol w:w="319"/>
        <w:gridCol w:w="276"/>
        <w:gridCol w:w="276"/>
        <w:gridCol w:w="276"/>
        <w:gridCol w:w="276"/>
        <w:gridCol w:w="319"/>
        <w:gridCol w:w="275"/>
        <w:gridCol w:w="275"/>
        <w:gridCol w:w="275"/>
        <w:gridCol w:w="275"/>
        <w:gridCol w:w="319"/>
        <w:gridCol w:w="275"/>
        <w:gridCol w:w="275"/>
        <w:gridCol w:w="275"/>
        <w:gridCol w:w="275"/>
        <w:gridCol w:w="319"/>
        <w:gridCol w:w="275"/>
        <w:gridCol w:w="275"/>
        <w:gridCol w:w="275"/>
        <w:gridCol w:w="275"/>
        <w:gridCol w:w="319"/>
        <w:gridCol w:w="275"/>
        <w:gridCol w:w="275"/>
        <w:gridCol w:w="275"/>
        <w:gridCol w:w="275"/>
      </w:tblGrid>
      <w:tr w:rsidR="0040494A" w:rsidRPr="00F336E6" w14:paraId="038EBEF5" w14:textId="77777777" w:rsidTr="00117A5C">
        <w:tc>
          <w:tcPr>
            <w:tcW w:w="283" w:type="dxa"/>
          </w:tcPr>
          <w:p w14:paraId="43FFC053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582051F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280B4F5A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  <w:r w:rsidRPr="00F336E6">
              <w:rPr>
                <w:rFonts w:ascii="Arial" w:hAnsi="Arial" w:cs="Arial"/>
              </w:rPr>
              <w:t>-</w:t>
            </w:r>
          </w:p>
        </w:tc>
        <w:tc>
          <w:tcPr>
            <w:tcW w:w="274" w:type="dxa"/>
          </w:tcPr>
          <w:p w14:paraId="54F00869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77F8062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16CFA15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CC2C03D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76559802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  <w:r w:rsidRPr="00F336E6">
              <w:rPr>
                <w:rFonts w:ascii="Arial" w:hAnsi="Arial" w:cs="Arial"/>
              </w:rPr>
              <w:t>-</w:t>
            </w:r>
          </w:p>
        </w:tc>
        <w:tc>
          <w:tcPr>
            <w:tcW w:w="283" w:type="dxa"/>
          </w:tcPr>
          <w:p w14:paraId="4CB5793D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8F90461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429FAAB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9824E82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270AA9A5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  <w:r w:rsidRPr="00F336E6">
              <w:rPr>
                <w:rFonts w:ascii="Arial" w:hAnsi="Arial" w:cs="Arial"/>
              </w:rPr>
              <w:t>-</w:t>
            </w:r>
          </w:p>
        </w:tc>
        <w:tc>
          <w:tcPr>
            <w:tcW w:w="282" w:type="dxa"/>
          </w:tcPr>
          <w:p w14:paraId="5F1ADF4E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24F58E4D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7B60E714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4F8DD291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0ED3D886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  <w:r w:rsidRPr="00F336E6">
              <w:rPr>
                <w:rFonts w:ascii="Arial" w:hAnsi="Arial" w:cs="Arial"/>
              </w:rPr>
              <w:t>-</w:t>
            </w:r>
          </w:p>
        </w:tc>
        <w:tc>
          <w:tcPr>
            <w:tcW w:w="282" w:type="dxa"/>
          </w:tcPr>
          <w:p w14:paraId="702649F8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07F09F44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351AA408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5A13A6D0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3EF36695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  <w:r w:rsidRPr="00F336E6">
              <w:rPr>
                <w:rFonts w:ascii="Arial" w:hAnsi="Arial" w:cs="Arial"/>
              </w:rPr>
              <w:t>-</w:t>
            </w:r>
          </w:p>
        </w:tc>
        <w:tc>
          <w:tcPr>
            <w:tcW w:w="282" w:type="dxa"/>
          </w:tcPr>
          <w:p w14:paraId="1AB346FC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6AB6F7C1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084B8886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54C13540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1324B769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  <w:r w:rsidRPr="00F336E6">
              <w:rPr>
                <w:rFonts w:ascii="Arial" w:hAnsi="Arial" w:cs="Arial"/>
              </w:rPr>
              <w:t>-</w:t>
            </w:r>
          </w:p>
        </w:tc>
        <w:tc>
          <w:tcPr>
            <w:tcW w:w="282" w:type="dxa"/>
          </w:tcPr>
          <w:p w14:paraId="029D04D9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5CCFBA2B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2825EC73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51ECC6AD" w14:textId="77777777" w:rsidR="0040494A" w:rsidRPr="00F336E6" w:rsidRDefault="0040494A" w:rsidP="0040494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93A926" w14:textId="77777777" w:rsidR="00753DFB" w:rsidRPr="00F336E6" w:rsidRDefault="00753DFB" w:rsidP="0040494A">
      <w:pPr>
        <w:spacing w:line="360" w:lineRule="auto"/>
        <w:jc w:val="both"/>
        <w:rPr>
          <w:rFonts w:ascii="Arial" w:hAnsi="Arial" w:cs="Arial"/>
        </w:rPr>
      </w:pPr>
    </w:p>
    <w:p w14:paraId="2E087737" w14:textId="6F850EBF" w:rsidR="005E4475" w:rsidRPr="00F336E6" w:rsidRDefault="00753DFB" w:rsidP="00753DFB">
      <w:pPr>
        <w:spacing w:line="276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8</w:t>
      </w:r>
      <w:r w:rsidR="005E4475" w:rsidRPr="00F336E6">
        <w:rPr>
          <w:rFonts w:ascii="Arial" w:hAnsi="Arial" w:cs="Arial"/>
        </w:rPr>
        <w:t>. Do wniosku należy dołączyć:</w:t>
      </w:r>
    </w:p>
    <w:p w14:paraId="3EDA49D1" w14:textId="264409E0" w:rsidR="005E4475" w:rsidRPr="00F336E6" w:rsidRDefault="005E4475" w:rsidP="00753DFB">
      <w:pPr>
        <w:spacing w:line="276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umowę o pracę lub inną umowę potwierdzającą zatrudnienie</w:t>
      </w:r>
      <w:r w:rsidR="001B5685" w:rsidRPr="00F336E6">
        <w:rPr>
          <w:rFonts w:ascii="Arial" w:hAnsi="Arial" w:cs="Arial"/>
        </w:rPr>
        <w:t>/inną pracę zarobkową</w:t>
      </w:r>
      <w:r w:rsidR="00753DFB" w:rsidRPr="00F336E6">
        <w:rPr>
          <w:rFonts w:ascii="Arial" w:hAnsi="Arial" w:cs="Arial"/>
        </w:rPr>
        <w:t>/wydruk z CEIDG*</w:t>
      </w:r>
      <w:r w:rsidR="001B5685" w:rsidRPr="00F336E6">
        <w:rPr>
          <w:rFonts w:ascii="Arial" w:hAnsi="Arial" w:cs="Arial"/>
        </w:rPr>
        <w:t>.</w:t>
      </w:r>
    </w:p>
    <w:p w14:paraId="2186CD1C" w14:textId="5765F18A" w:rsidR="0040494A" w:rsidRPr="00F336E6" w:rsidRDefault="005E4475" w:rsidP="005E4475">
      <w:p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*niepotrzebne skreślić</w:t>
      </w:r>
    </w:p>
    <w:p w14:paraId="42BDDB32" w14:textId="77777777" w:rsidR="0040494A" w:rsidRDefault="0040494A" w:rsidP="005E4475">
      <w:pPr>
        <w:jc w:val="both"/>
        <w:rPr>
          <w:rFonts w:ascii="Arial" w:hAnsi="Arial" w:cs="Arial"/>
        </w:rPr>
      </w:pPr>
    </w:p>
    <w:p w14:paraId="0F25C506" w14:textId="77777777" w:rsidR="0098345B" w:rsidRPr="00F336E6" w:rsidRDefault="0098345B" w:rsidP="005E4475">
      <w:pPr>
        <w:jc w:val="both"/>
        <w:rPr>
          <w:rFonts w:ascii="Arial" w:hAnsi="Arial" w:cs="Arial"/>
        </w:rPr>
      </w:pPr>
    </w:p>
    <w:p w14:paraId="4F772658" w14:textId="7D407DBE" w:rsidR="0040494A" w:rsidRPr="00F336E6" w:rsidRDefault="0040494A" w:rsidP="005E4475">
      <w:pPr>
        <w:jc w:val="both"/>
        <w:rPr>
          <w:rFonts w:ascii="Arial" w:hAnsi="Arial" w:cs="Arial"/>
          <w:b/>
          <w:bCs/>
        </w:rPr>
      </w:pPr>
      <w:r w:rsidRPr="00F336E6">
        <w:rPr>
          <w:rFonts w:ascii="Arial" w:hAnsi="Arial" w:cs="Arial"/>
          <w:b/>
          <w:bCs/>
        </w:rPr>
        <w:t xml:space="preserve">UWAGA!!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494A" w:rsidRPr="00F336E6" w14:paraId="25A1D8E9" w14:textId="77777777" w:rsidTr="0040494A">
        <w:tc>
          <w:tcPr>
            <w:tcW w:w="9060" w:type="dxa"/>
          </w:tcPr>
          <w:p w14:paraId="26C9C546" w14:textId="1B4C6906" w:rsidR="0040494A" w:rsidRPr="00F336E6" w:rsidRDefault="003B4D10" w:rsidP="003B4D10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F336E6">
              <w:rPr>
                <w:rFonts w:ascii="Arial" w:hAnsi="Arial" w:cs="Arial"/>
                <w:b/>
                <w:u w:val="single"/>
              </w:rPr>
              <w:t xml:space="preserve">O pobieraniu dodatku aktywizacyjnego, jak i o jego ustaniu należy poinformować pracodawcę, aby uniknąć dopłaty w rozliczeniu rocznym. </w:t>
            </w:r>
          </w:p>
        </w:tc>
      </w:tr>
      <w:tr w:rsidR="0040494A" w:rsidRPr="00F336E6" w14:paraId="40871077" w14:textId="77777777" w:rsidTr="0040494A">
        <w:tc>
          <w:tcPr>
            <w:tcW w:w="9060" w:type="dxa"/>
          </w:tcPr>
          <w:p w14:paraId="4D0B2B40" w14:textId="219D6269" w:rsidR="0040494A" w:rsidRPr="00F336E6" w:rsidRDefault="003B4D10" w:rsidP="003B4D10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F336E6">
              <w:rPr>
                <w:rFonts w:ascii="Arial" w:hAnsi="Arial" w:cs="Arial"/>
                <w:b/>
                <w:u w:val="single"/>
              </w:rPr>
              <w:t>Dodatek aktywizacyjny przysługuje od daty złożenia wniosku</w:t>
            </w:r>
            <w:r w:rsidR="00787A2C" w:rsidRPr="00F336E6">
              <w:rPr>
                <w:rFonts w:ascii="Arial" w:hAnsi="Arial" w:cs="Arial"/>
                <w:b/>
                <w:u w:val="single"/>
              </w:rPr>
              <w:t xml:space="preserve"> </w:t>
            </w:r>
            <w:r w:rsidR="00787A2C" w:rsidRPr="00F336E6">
              <w:rPr>
                <w:rFonts w:ascii="Arial" w:hAnsi="Arial" w:cs="Arial"/>
                <w:bCs/>
              </w:rPr>
              <w:t>(nie wcześniej, niż od dnia podjęcia zatrudnienia/innej pracy zarobkowej</w:t>
            </w:r>
            <w:r w:rsidR="00756C1D" w:rsidRPr="00F336E6">
              <w:rPr>
                <w:rFonts w:ascii="Arial" w:hAnsi="Arial" w:cs="Arial"/>
                <w:bCs/>
              </w:rPr>
              <w:t>/rozpoczęcia działalności gospodarczej</w:t>
            </w:r>
            <w:r w:rsidR="00787A2C" w:rsidRPr="00F336E6">
              <w:rPr>
                <w:rFonts w:ascii="Arial" w:hAnsi="Arial" w:cs="Arial"/>
                <w:bCs/>
              </w:rPr>
              <w:t>)</w:t>
            </w:r>
          </w:p>
        </w:tc>
      </w:tr>
    </w:tbl>
    <w:p w14:paraId="571EAE3B" w14:textId="77777777" w:rsidR="005E4475" w:rsidRPr="00F336E6" w:rsidRDefault="005E4475" w:rsidP="005E4475">
      <w:pPr>
        <w:jc w:val="both"/>
        <w:rPr>
          <w:rFonts w:ascii="Arial" w:hAnsi="Arial" w:cs="Arial"/>
        </w:rPr>
      </w:pPr>
    </w:p>
    <w:p w14:paraId="708AC5AE" w14:textId="77777777" w:rsidR="003B4D10" w:rsidRDefault="003B4D10" w:rsidP="00966D55">
      <w:pPr>
        <w:jc w:val="both"/>
        <w:rPr>
          <w:rFonts w:ascii="Arial" w:hAnsi="Arial" w:cs="Arial"/>
          <w:b/>
          <w:bCs/>
        </w:rPr>
      </w:pPr>
    </w:p>
    <w:p w14:paraId="7B895691" w14:textId="77777777" w:rsidR="0098345B" w:rsidRDefault="0098345B" w:rsidP="00966D55">
      <w:pPr>
        <w:jc w:val="both"/>
        <w:rPr>
          <w:rFonts w:ascii="Arial" w:hAnsi="Arial" w:cs="Arial"/>
          <w:b/>
          <w:bCs/>
        </w:rPr>
      </w:pPr>
    </w:p>
    <w:p w14:paraId="2B75A497" w14:textId="77777777" w:rsidR="0098345B" w:rsidRPr="00F336E6" w:rsidRDefault="0098345B" w:rsidP="00966D55">
      <w:pPr>
        <w:jc w:val="both"/>
        <w:rPr>
          <w:rFonts w:ascii="Arial" w:hAnsi="Arial" w:cs="Arial"/>
          <w:b/>
          <w:bCs/>
        </w:rPr>
      </w:pPr>
    </w:p>
    <w:p w14:paraId="4F0EFBA7" w14:textId="77777777" w:rsidR="005E4475" w:rsidRPr="00F336E6" w:rsidRDefault="005E4475" w:rsidP="005E4475">
      <w:pPr>
        <w:ind w:left="3540" w:firstLine="708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........................................................................</w:t>
      </w:r>
    </w:p>
    <w:p w14:paraId="0CD916EE" w14:textId="6CDF36DD" w:rsidR="005E4475" w:rsidRPr="00F336E6" w:rsidRDefault="005E4475" w:rsidP="005E4475">
      <w:pPr>
        <w:ind w:left="3540" w:firstLine="708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 xml:space="preserve">    (czytelny podpis osoby </w:t>
      </w:r>
      <w:r w:rsidR="00021FC0" w:rsidRPr="00F336E6">
        <w:rPr>
          <w:rFonts w:ascii="Arial" w:hAnsi="Arial" w:cs="Arial"/>
        </w:rPr>
        <w:t>składającej wniosek</w:t>
      </w:r>
      <w:r w:rsidRPr="00F336E6">
        <w:rPr>
          <w:rFonts w:ascii="Arial" w:hAnsi="Arial" w:cs="Arial"/>
        </w:rPr>
        <w:t>)</w:t>
      </w:r>
    </w:p>
    <w:p w14:paraId="39AFCD5C" w14:textId="77777777" w:rsidR="003B4D10" w:rsidRPr="00F336E6" w:rsidRDefault="003B4D10" w:rsidP="005E4475">
      <w:pPr>
        <w:jc w:val="center"/>
        <w:rPr>
          <w:rFonts w:ascii="Arial" w:hAnsi="Arial" w:cs="Arial"/>
          <w:b/>
        </w:rPr>
      </w:pPr>
    </w:p>
    <w:p w14:paraId="5168D0A3" w14:textId="77777777" w:rsidR="0098345B" w:rsidRDefault="0098345B" w:rsidP="005E44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DEDA71E" w14:textId="71C298B2" w:rsidR="005E4475" w:rsidRPr="00F336E6" w:rsidRDefault="005E4475" w:rsidP="005E4475">
      <w:pPr>
        <w:jc w:val="center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lastRenderedPageBreak/>
        <w:t>OŚWIADCZENIE</w:t>
      </w:r>
    </w:p>
    <w:p w14:paraId="2E4F004E" w14:textId="77777777" w:rsidR="007F522D" w:rsidRPr="00F336E6" w:rsidRDefault="007F522D" w:rsidP="005E4475">
      <w:pPr>
        <w:jc w:val="center"/>
        <w:rPr>
          <w:rFonts w:ascii="Arial" w:hAnsi="Arial" w:cs="Arial"/>
          <w:b/>
        </w:rPr>
      </w:pPr>
    </w:p>
    <w:p w14:paraId="51311D36" w14:textId="77777777" w:rsidR="005E4475" w:rsidRPr="00F336E6" w:rsidRDefault="005E4475" w:rsidP="005E4475">
      <w:pPr>
        <w:jc w:val="center"/>
        <w:rPr>
          <w:rFonts w:ascii="Arial" w:hAnsi="Arial" w:cs="Arial"/>
          <w:b/>
        </w:rPr>
      </w:pPr>
    </w:p>
    <w:p w14:paraId="4F93B6B2" w14:textId="0A489F28" w:rsidR="00966D55" w:rsidRPr="00F336E6" w:rsidRDefault="00F07875" w:rsidP="00966D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E4475" w:rsidRPr="00F336E6">
        <w:rPr>
          <w:rFonts w:ascii="Arial" w:hAnsi="Arial" w:cs="Arial"/>
        </w:rPr>
        <w:t>świadczam</w:t>
      </w:r>
      <w:r>
        <w:rPr>
          <w:rFonts w:ascii="Arial" w:hAnsi="Arial" w:cs="Arial"/>
        </w:rPr>
        <w:t xml:space="preserve">, </w:t>
      </w:r>
      <w:r w:rsidR="005E4475" w:rsidRPr="00F336E6">
        <w:rPr>
          <w:rFonts w:ascii="Arial" w:hAnsi="Arial" w:cs="Arial"/>
        </w:rPr>
        <w:t>że:</w:t>
      </w:r>
    </w:p>
    <w:p w14:paraId="159EBC9E" w14:textId="06419B35" w:rsidR="00966D55" w:rsidRPr="00F336E6" w:rsidRDefault="005E4475" w:rsidP="00966D5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 xml:space="preserve"> </w:t>
      </w:r>
      <w:r w:rsidR="00F07875">
        <w:rPr>
          <w:rFonts w:ascii="Arial" w:hAnsi="Arial" w:cs="Arial"/>
        </w:rPr>
        <w:t>o</w:t>
      </w:r>
      <w:r w:rsidR="00065BEB" w:rsidRPr="00F336E6">
        <w:rPr>
          <w:rFonts w:ascii="Arial" w:hAnsi="Arial" w:cs="Arial"/>
        </w:rPr>
        <w:t xml:space="preserve">statni pracodawca, lub dla którego ostatnio wykonywałem/am inną pracę zarobkową </w:t>
      </w:r>
      <w:r w:rsidR="00B67465" w:rsidRPr="00F336E6">
        <w:rPr>
          <w:rFonts w:ascii="Arial" w:hAnsi="Arial" w:cs="Arial"/>
        </w:rPr>
        <w:t>przed zarejestrowaniem jako bezrobotny</w:t>
      </w:r>
      <w:r w:rsidR="00065BEB" w:rsidRPr="00F336E6">
        <w:rPr>
          <w:rFonts w:ascii="Arial" w:hAnsi="Arial" w:cs="Arial"/>
        </w:rPr>
        <w:t xml:space="preserve"> nie jest pracodawcą</w:t>
      </w:r>
      <w:r w:rsidRPr="00F336E6">
        <w:rPr>
          <w:rFonts w:ascii="Arial" w:hAnsi="Arial" w:cs="Arial"/>
        </w:rPr>
        <w:t xml:space="preserve"> u którego obecnie podejmuję zatrudnienie lub dla którego wykonuję inną pracę zarobkową;</w:t>
      </w:r>
    </w:p>
    <w:p w14:paraId="56BD0863" w14:textId="5EBB1041" w:rsidR="003B4D10" w:rsidRPr="00F336E6" w:rsidRDefault="005E4475" w:rsidP="00966D5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 xml:space="preserve"> niezwłocznie poinformuję PUP w Polkowicach</w:t>
      </w:r>
      <w:r w:rsidR="003B4D10" w:rsidRPr="00F336E6">
        <w:rPr>
          <w:rFonts w:ascii="Arial" w:hAnsi="Arial" w:cs="Arial"/>
          <w:b/>
        </w:rPr>
        <w:t xml:space="preserve"> o:</w:t>
      </w:r>
    </w:p>
    <w:p w14:paraId="6AC95C35" w14:textId="622F7DBE" w:rsidR="003B4D10" w:rsidRPr="00F336E6" w:rsidRDefault="005021E0" w:rsidP="0098345B">
      <w:pPr>
        <w:pStyle w:val="Akapitzlist"/>
        <w:numPr>
          <w:ilvl w:val="1"/>
          <w:numId w:val="17"/>
        </w:numPr>
        <w:spacing w:line="360" w:lineRule="auto"/>
        <w:ind w:left="1134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z</w:t>
      </w:r>
      <w:r w:rsidR="005E4475" w:rsidRPr="00F336E6">
        <w:rPr>
          <w:rFonts w:ascii="Arial" w:hAnsi="Arial" w:cs="Arial"/>
          <w:bCs/>
        </w:rPr>
        <w:t>akończeniu</w:t>
      </w:r>
      <w:r w:rsidRPr="00F336E6">
        <w:rPr>
          <w:rFonts w:ascii="Arial" w:hAnsi="Arial" w:cs="Arial"/>
          <w:bCs/>
        </w:rPr>
        <w:t xml:space="preserve"> </w:t>
      </w:r>
      <w:r w:rsidR="005E4475" w:rsidRPr="00F336E6">
        <w:rPr>
          <w:rFonts w:ascii="Arial" w:hAnsi="Arial" w:cs="Arial"/>
          <w:bCs/>
        </w:rPr>
        <w:t>zatrudnienia</w:t>
      </w:r>
      <w:r w:rsidRPr="00F336E6">
        <w:rPr>
          <w:rFonts w:ascii="Arial" w:hAnsi="Arial" w:cs="Arial"/>
          <w:bCs/>
        </w:rPr>
        <w:t>/zawieszeniu lub zakończeniu prowadzenia działalności gospodarczej/</w:t>
      </w:r>
      <w:r w:rsidR="005E4475" w:rsidRPr="00F336E6">
        <w:rPr>
          <w:rFonts w:ascii="Arial" w:hAnsi="Arial" w:cs="Arial"/>
          <w:bCs/>
        </w:rPr>
        <w:t>zaprzestaniu wykonywania innej pracy</w:t>
      </w:r>
      <w:r w:rsidRPr="00F336E6">
        <w:rPr>
          <w:rFonts w:ascii="Arial" w:hAnsi="Arial" w:cs="Arial"/>
          <w:bCs/>
        </w:rPr>
        <w:t xml:space="preserve"> </w:t>
      </w:r>
      <w:r w:rsidR="005E4475" w:rsidRPr="00F336E6">
        <w:rPr>
          <w:rFonts w:ascii="Arial" w:hAnsi="Arial" w:cs="Arial"/>
          <w:bCs/>
        </w:rPr>
        <w:t>zarobkowej</w:t>
      </w:r>
      <w:r w:rsidR="00065BEB" w:rsidRPr="00F336E6">
        <w:rPr>
          <w:rFonts w:ascii="Arial" w:hAnsi="Arial" w:cs="Arial"/>
          <w:bCs/>
        </w:rPr>
        <w:t>,</w:t>
      </w:r>
    </w:p>
    <w:p w14:paraId="7775E51F" w14:textId="5A834C22" w:rsidR="005E4475" w:rsidRPr="00F336E6" w:rsidRDefault="00B33D8E" w:rsidP="0098345B">
      <w:pPr>
        <w:pStyle w:val="Akapitzlist"/>
        <w:numPr>
          <w:ilvl w:val="1"/>
          <w:numId w:val="17"/>
        </w:numPr>
        <w:spacing w:line="360" w:lineRule="auto"/>
        <w:ind w:left="1134"/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przebywaniu na urlopie bezpłatnym</w:t>
      </w:r>
      <w:r w:rsidR="007A3E62" w:rsidRPr="00F336E6">
        <w:rPr>
          <w:rFonts w:ascii="Arial" w:hAnsi="Arial" w:cs="Arial"/>
          <w:bCs/>
        </w:rPr>
        <w:t>,</w:t>
      </w:r>
    </w:p>
    <w:p w14:paraId="1A7D85CC" w14:textId="7A0CA890" w:rsidR="00065BEB" w:rsidRPr="00F336E6" w:rsidRDefault="00065BEB" w:rsidP="0098345B">
      <w:pPr>
        <w:pStyle w:val="Akapitzlist"/>
        <w:numPr>
          <w:ilvl w:val="1"/>
          <w:numId w:val="17"/>
        </w:numPr>
        <w:spacing w:line="360" w:lineRule="auto"/>
        <w:ind w:left="1134"/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nieobecności nieusprawiedliwionej</w:t>
      </w:r>
      <w:r w:rsidR="007A3E62" w:rsidRPr="00F336E6">
        <w:rPr>
          <w:rFonts w:ascii="Arial" w:hAnsi="Arial" w:cs="Arial"/>
          <w:bCs/>
        </w:rPr>
        <w:t>,</w:t>
      </w:r>
    </w:p>
    <w:p w14:paraId="302C5E5B" w14:textId="75D33746" w:rsidR="003B4D10" w:rsidRPr="00F336E6" w:rsidRDefault="003B4D10" w:rsidP="0098345B">
      <w:pPr>
        <w:pStyle w:val="Akapitzlist"/>
        <w:numPr>
          <w:ilvl w:val="1"/>
          <w:numId w:val="17"/>
        </w:numPr>
        <w:spacing w:line="360" w:lineRule="auto"/>
        <w:ind w:left="1134"/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zmianie pracodawcy</w:t>
      </w:r>
      <w:r w:rsidR="005021E0" w:rsidRPr="00F336E6">
        <w:rPr>
          <w:rFonts w:ascii="Arial" w:hAnsi="Arial" w:cs="Arial"/>
          <w:bCs/>
        </w:rPr>
        <w:t>,</w:t>
      </w:r>
    </w:p>
    <w:p w14:paraId="6B4AC98F" w14:textId="528BBEBA" w:rsidR="005021E0" w:rsidRPr="00F336E6" w:rsidRDefault="005021E0" w:rsidP="0098345B">
      <w:pPr>
        <w:pStyle w:val="Akapitzlist"/>
        <w:numPr>
          <w:ilvl w:val="1"/>
          <w:numId w:val="17"/>
        </w:numPr>
        <w:spacing w:line="360" w:lineRule="auto"/>
        <w:ind w:left="1134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podjęcia działalności gospodarczej w wyniku otrzymania dofinansowania podjęcia działalności gospodarczej lub innych środków publicznych,</w:t>
      </w:r>
    </w:p>
    <w:p w14:paraId="4A70D219" w14:textId="227E9BB1" w:rsidR="005021E0" w:rsidRPr="00F336E6" w:rsidRDefault="005021E0" w:rsidP="0098345B">
      <w:pPr>
        <w:pStyle w:val="Akapitzlist"/>
        <w:numPr>
          <w:ilvl w:val="1"/>
          <w:numId w:val="17"/>
        </w:numPr>
        <w:spacing w:line="360" w:lineRule="auto"/>
        <w:ind w:left="1134"/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 xml:space="preserve">podjęcia pracy w spółdzielni socjalnej w wyniku otrzymania środków na założenie </w:t>
      </w:r>
      <w:r w:rsidR="00D27631">
        <w:rPr>
          <w:rFonts w:ascii="Arial" w:hAnsi="Arial" w:cs="Arial"/>
          <w:bCs/>
        </w:rPr>
        <w:br/>
      </w:r>
      <w:r w:rsidRPr="00F336E6">
        <w:rPr>
          <w:rFonts w:ascii="Arial" w:hAnsi="Arial" w:cs="Arial"/>
          <w:bCs/>
        </w:rPr>
        <w:t>lub przystąpienie do spółdzielni socjalnej</w:t>
      </w:r>
      <w:r w:rsidR="00D27631">
        <w:rPr>
          <w:rFonts w:ascii="Arial" w:hAnsi="Arial" w:cs="Arial"/>
          <w:bCs/>
        </w:rPr>
        <w:t>.</w:t>
      </w:r>
    </w:p>
    <w:p w14:paraId="122DD26C" w14:textId="290AEE82" w:rsidR="00022D2E" w:rsidRPr="00F336E6" w:rsidRDefault="00022D2E" w:rsidP="00022D2E">
      <w:pPr>
        <w:spacing w:line="360" w:lineRule="auto"/>
        <w:jc w:val="both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 xml:space="preserve">Niedostarczenie dokumentu potwierdzającego dalsze zatrudnienia lub wykonywanie innej pracy zarobkowej spowoduje wstrzymanie wypłaty dodatku aktywizacyjnego. </w:t>
      </w:r>
    </w:p>
    <w:p w14:paraId="2ADCBD4C" w14:textId="6193CC86" w:rsidR="003B4D10" w:rsidRPr="00F336E6" w:rsidRDefault="005E4475" w:rsidP="003B4D1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dokonam zwrotu nienależnie pobranego dodatku aktywizacyjnego</w:t>
      </w:r>
      <w:r w:rsidR="003B4D10" w:rsidRPr="00F336E6">
        <w:rPr>
          <w:rFonts w:ascii="Arial" w:hAnsi="Arial" w:cs="Arial"/>
        </w:rPr>
        <w:t xml:space="preserve"> wraz z przekazaną zaliczką na podatek dochodowy od osób fizycznych w przypadku niespełniania warunków określonych w ustawie</w:t>
      </w:r>
      <w:r w:rsidR="00022D2E" w:rsidRPr="00F336E6">
        <w:rPr>
          <w:rFonts w:ascii="Arial" w:hAnsi="Arial" w:cs="Arial"/>
        </w:rPr>
        <w:t xml:space="preserve"> (art. </w:t>
      </w:r>
      <w:r w:rsidR="007A3E62" w:rsidRPr="00F336E6">
        <w:rPr>
          <w:rFonts w:ascii="Arial" w:hAnsi="Arial" w:cs="Arial"/>
        </w:rPr>
        <w:t>246</w:t>
      </w:r>
      <w:r w:rsidR="00022D2E" w:rsidRPr="00F336E6">
        <w:rPr>
          <w:rFonts w:ascii="Arial" w:hAnsi="Arial" w:cs="Arial"/>
        </w:rPr>
        <w:t xml:space="preserve"> ustawy o </w:t>
      </w:r>
      <w:r w:rsidR="005021E0" w:rsidRPr="00F336E6">
        <w:rPr>
          <w:rFonts w:ascii="Arial" w:hAnsi="Arial" w:cs="Arial"/>
        </w:rPr>
        <w:t>rynku pracy i służbach zatrudnienia</w:t>
      </w:r>
      <w:r w:rsidR="00022D2E" w:rsidRPr="00F336E6">
        <w:rPr>
          <w:rFonts w:ascii="Arial" w:hAnsi="Arial" w:cs="Arial"/>
        </w:rPr>
        <w:t>).</w:t>
      </w:r>
    </w:p>
    <w:p w14:paraId="18057E96" w14:textId="77777777" w:rsidR="0098345B" w:rsidRDefault="0098345B" w:rsidP="0098345B">
      <w:pPr>
        <w:rPr>
          <w:rFonts w:ascii="Arial" w:hAnsi="Arial" w:cs="Arial"/>
        </w:rPr>
      </w:pPr>
    </w:p>
    <w:p w14:paraId="1AFD6E47" w14:textId="435B50C5" w:rsidR="0098345B" w:rsidRDefault="0098345B" w:rsidP="0098345B">
      <w:pPr>
        <w:tabs>
          <w:tab w:val="left" w:leader="dot" w:pos="0"/>
          <w:tab w:val="left" w:pos="3119"/>
          <w:tab w:val="right" w:leader="dot" w:pos="4536"/>
          <w:tab w:val="left" w:leader="dot" w:pos="9070"/>
        </w:tabs>
        <w:rPr>
          <w:rFonts w:ascii="Arial" w:hAnsi="Arial" w:cs="Arial"/>
        </w:rPr>
      </w:pPr>
    </w:p>
    <w:p w14:paraId="38CF977E" w14:textId="77777777" w:rsidR="0098345B" w:rsidRDefault="0098345B" w:rsidP="0098345B">
      <w:pPr>
        <w:tabs>
          <w:tab w:val="left" w:leader="dot" w:pos="0"/>
          <w:tab w:val="left" w:pos="3119"/>
          <w:tab w:val="right" w:leader="dot" w:pos="4536"/>
          <w:tab w:val="left" w:leader="dot" w:pos="9070"/>
        </w:tabs>
        <w:rPr>
          <w:rFonts w:ascii="Arial" w:hAnsi="Arial" w:cs="Arial"/>
        </w:rPr>
      </w:pPr>
    </w:p>
    <w:p w14:paraId="2E200229" w14:textId="560CC7C8" w:rsidR="0098345B" w:rsidRDefault="0098345B" w:rsidP="0098345B">
      <w:pPr>
        <w:tabs>
          <w:tab w:val="left" w:leader="dot" w:pos="0"/>
          <w:tab w:val="right" w:leader="dot" w:pos="3119"/>
          <w:tab w:val="left" w:pos="4536"/>
          <w:tab w:val="right" w:leader="dot" w:pos="9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10D960" w14:textId="2F015761" w:rsidR="003B4D10" w:rsidRPr="00F336E6" w:rsidRDefault="003B4D10" w:rsidP="0098345B">
      <w:pPr>
        <w:rPr>
          <w:rFonts w:ascii="Arial" w:hAnsi="Arial" w:cs="Arial"/>
          <w:b/>
        </w:rPr>
      </w:pPr>
      <w:r w:rsidRPr="00F336E6">
        <w:rPr>
          <w:rFonts w:ascii="Arial" w:hAnsi="Arial" w:cs="Arial"/>
        </w:rPr>
        <w:t xml:space="preserve">(miejscowość i data)                                                  </w:t>
      </w:r>
      <w:r w:rsidR="0098345B">
        <w:rPr>
          <w:rFonts w:ascii="Arial" w:hAnsi="Arial" w:cs="Arial"/>
        </w:rPr>
        <w:t xml:space="preserve"> </w:t>
      </w:r>
      <w:r w:rsidRPr="00F336E6">
        <w:rPr>
          <w:rFonts w:ascii="Arial" w:hAnsi="Arial" w:cs="Arial"/>
        </w:rPr>
        <w:t>(</w:t>
      </w:r>
      <w:r w:rsidR="00A4162A" w:rsidRPr="00F336E6">
        <w:rPr>
          <w:rFonts w:ascii="Arial" w:hAnsi="Arial" w:cs="Arial"/>
        </w:rPr>
        <w:t xml:space="preserve">czytelny podpis </w:t>
      </w:r>
      <w:r w:rsidR="00021FC0" w:rsidRPr="00F336E6">
        <w:rPr>
          <w:rFonts w:ascii="Arial" w:hAnsi="Arial" w:cs="Arial"/>
        </w:rPr>
        <w:t>osoby składającej oświadczenie</w:t>
      </w:r>
      <w:r w:rsidR="00A4162A" w:rsidRPr="00F336E6">
        <w:rPr>
          <w:rFonts w:ascii="Arial" w:hAnsi="Arial" w:cs="Arial"/>
        </w:rPr>
        <w:t>)</w:t>
      </w:r>
    </w:p>
    <w:p w14:paraId="2B0ABB86" w14:textId="77777777" w:rsidR="003B4D10" w:rsidRPr="00F336E6" w:rsidRDefault="003B4D10" w:rsidP="003B4D10">
      <w:pPr>
        <w:spacing w:line="360" w:lineRule="auto"/>
        <w:jc w:val="both"/>
        <w:rPr>
          <w:rFonts w:ascii="Arial" w:hAnsi="Arial" w:cs="Arial"/>
        </w:rPr>
      </w:pPr>
    </w:p>
    <w:p w14:paraId="5C012FFC" w14:textId="77777777" w:rsidR="00BB1EA2" w:rsidRPr="00F336E6" w:rsidRDefault="00BB1EA2" w:rsidP="005E4475">
      <w:pPr>
        <w:jc w:val="both"/>
        <w:rPr>
          <w:rFonts w:ascii="Arial" w:hAnsi="Arial" w:cs="Arial"/>
        </w:rPr>
      </w:pPr>
    </w:p>
    <w:p w14:paraId="5B1E1CC1" w14:textId="5F123E72" w:rsidR="00A276A1" w:rsidRPr="00F336E6" w:rsidRDefault="00A276A1" w:rsidP="005E4475">
      <w:pPr>
        <w:jc w:val="both"/>
        <w:rPr>
          <w:rFonts w:ascii="Arial" w:hAnsi="Arial" w:cs="Arial"/>
        </w:rPr>
      </w:pPr>
    </w:p>
    <w:p w14:paraId="30E342B0" w14:textId="77777777" w:rsidR="006E5D2C" w:rsidRPr="00F336E6" w:rsidRDefault="006E5D2C" w:rsidP="00903D86">
      <w:pPr>
        <w:rPr>
          <w:rFonts w:ascii="Arial" w:hAnsi="Arial" w:cs="Arial"/>
          <w:b/>
        </w:rPr>
      </w:pPr>
    </w:p>
    <w:p w14:paraId="0A5B525C" w14:textId="6A4D9217" w:rsidR="00972637" w:rsidRPr="0098345B" w:rsidRDefault="002053C6" w:rsidP="0098345B">
      <w:pPr>
        <w:jc w:val="center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>POUCZENIE</w:t>
      </w:r>
    </w:p>
    <w:p w14:paraId="746D89B2" w14:textId="77777777" w:rsidR="007F522D" w:rsidRPr="00F336E6" w:rsidRDefault="007F522D" w:rsidP="005021E0">
      <w:pPr>
        <w:rPr>
          <w:rFonts w:ascii="Arial" w:hAnsi="Arial" w:cs="Arial"/>
          <w:b/>
        </w:rPr>
      </w:pPr>
    </w:p>
    <w:p w14:paraId="50BC9F8D" w14:textId="77777777" w:rsidR="00D447B8" w:rsidRPr="00F336E6" w:rsidRDefault="00972637" w:rsidP="00D447B8">
      <w:pPr>
        <w:pStyle w:val="Akapitzlist"/>
        <w:numPr>
          <w:ilvl w:val="0"/>
          <w:numId w:val="20"/>
        </w:numPr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>Zatrudnienie</w:t>
      </w:r>
      <w:r w:rsidRPr="00F336E6">
        <w:rPr>
          <w:rFonts w:ascii="Arial" w:hAnsi="Arial" w:cs="Arial"/>
          <w:bCs/>
        </w:rPr>
        <w:t xml:space="preserve"> oznacza</w:t>
      </w:r>
      <w:r w:rsidRPr="00F336E6">
        <w:rPr>
          <w:rFonts w:ascii="Arial" w:hAnsi="Arial" w:cs="Arial"/>
          <w:b/>
        </w:rPr>
        <w:t xml:space="preserve"> </w:t>
      </w:r>
      <w:r w:rsidRPr="00F336E6">
        <w:rPr>
          <w:rFonts w:ascii="Arial" w:hAnsi="Arial" w:cs="Arial"/>
          <w:bCs/>
        </w:rPr>
        <w:t>wykonywanie pracy na podstawie stosunku pracy, stosunku służbowego oraz umowy o pracę nakładczą.</w:t>
      </w:r>
      <w:r w:rsidRPr="00F336E6">
        <w:rPr>
          <w:rFonts w:ascii="Arial" w:hAnsi="Arial" w:cs="Arial"/>
          <w:b/>
        </w:rPr>
        <w:t xml:space="preserve"> </w:t>
      </w:r>
    </w:p>
    <w:p w14:paraId="2C59A76A" w14:textId="74E52C5C" w:rsidR="00021FC0" w:rsidRPr="00F336E6" w:rsidRDefault="002053C6" w:rsidP="00021FC0">
      <w:pPr>
        <w:pStyle w:val="Akapitzlist"/>
        <w:rPr>
          <w:rFonts w:ascii="Arial" w:hAnsi="Arial" w:cs="Arial"/>
        </w:rPr>
      </w:pPr>
      <w:r w:rsidRPr="00F336E6">
        <w:rPr>
          <w:rFonts w:ascii="Arial" w:hAnsi="Arial" w:cs="Arial"/>
          <w:b/>
        </w:rPr>
        <w:t xml:space="preserve">Inna praca zarobkowa </w:t>
      </w:r>
      <w:r w:rsidRPr="00F336E6">
        <w:rPr>
          <w:rFonts w:ascii="Arial" w:hAnsi="Arial" w:cs="Arial"/>
        </w:rPr>
        <w:t>oznacza to wykonywanie pracy lub świadczenie usług na podstawie um</w:t>
      </w:r>
      <w:r w:rsidR="005021E0" w:rsidRPr="00F336E6">
        <w:rPr>
          <w:rFonts w:ascii="Arial" w:hAnsi="Arial" w:cs="Arial"/>
        </w:rPr>
        <w:t>ów cywilnoprawnych, w tym umowy</w:t>
      </w:r>
      <w:r w:rsidRPr="00F336E6">
        <w:rPr>
          <w:rFonts w:ascii="Arial" w:hAnsi="Arial" w:cs="Arial"/>
        </w:rPr>
        <w:t xml:space="preserve"> agencyjnej, umowy zlecenia, umowy o dzieło</w:t>
      </w:r>
      <w:r w:rsidR="005021E0" w:rsidRPr="00F336E6">
        <w:rPr>
          <w:rFonts w:ascii="Arial" w:hAnsi="Arial" w:cs="Arial"/>
        </w:rPr>
        <w:t>, umowy o świadczenie usług</w:t>
      </w:r>
      <w:r w:rsidR="001E4B33" w:rsidRPr="00F336E6">
        <w:rPr>
          <w:rFonts w:ascii="Arial" w:hAnsi="Arial" w:cs="Arial"/>
        </w:rPr>
        <w:t>,</w:t>
      </w:r>
      <w:r w:rsidR="00F07875">
        <w:rPr>
          <w:rFonts w:ascii="Arial" w:hAnsi="Arial" w:cs="Arial"/>
        </w:rPr>
        <w:t xml:space="preserve"> do której stosuje się odpowiednio przepisy o zleceniu, albo</w:t>
      </w:r>
      <w:r w:rsidR="001E4B33" w:rsidRPr="00F336E6">
        <w:rPr>
          <w:rFonts w:ascii="Arial" w:hAnsi="Arial" w:cs="Arial"/>
        </w:rPr>
        <w:t xml:space="preserve"> umowy o pomocy przy zbiorach</w:t>
      </w:r>
      <w:r w:rsidRPr="00F336E6">
        <w:rPr>
          <w:rFonts w:ascii="Arial" w:hAnsi="Arial" w:cs="Arial"/>
        </w:rPr>
        <w:t xml:space="preserve"> albo w okresie członkostwa w rolniczej spółdzielni produkcyjnej, spółdzielni kółek rolniczych lub spółdzielni usług rolniczych.</w:t>
      </w:r>
    </w:p>
    <w:p w14:paraId="520DCAEE" w14:textId="77777777" w:rsidR="00021FC0" w:rsidRPr="00F336E6" w:rsidRDefault="00021FC0" w:rsidP="00021FC0">
      <w:pPr>
        <w:pStyle w:val="Akapitzlist"/>
        <w:rPr>
          <w:rFonts w:ascii="Arial" w:hAnsi="Arial" w:cs="Arial"/>
          <w:b/>
          <w:bCs/>
        </w:rPr>
      </w:pPr>
    </w:p>
    <w:p w14:paraId="6750AA81" w14:textId="257204FD" w:rsidR="007835B0" w:rsidRPr="00F336E6" w:rsidRDefault="00972637" w:rsidP="007835B0">
      <w:pPr>
        <w:pStyle w:val="Akapitzlist"/>
        <w:numPr>
          <w:ilvl w:val="0"/>
          <w:numId w:val="20"/>
        </w:numPr>
        <w:rPr>
          <w:rFonts w:ascii="Arial" w:hAnsi="Arial" w:cs="Arial"/>
          <w:b/>
        </w:rPr>
      </w:pPr>
      <w:r w:rsidRPr="00F336E6">
        <w:rPr>
          <w:rFonts w:ascii="Arial" w:hAnsi="Arial" w:cs="Arial"/>
          <w:b/>
          <w:bCs/>
        </w:rPr>
        <w:t>Dodatek aktywizacyjny</w:t>
      </w:r>
      <w:r w:rsidR="00F07875">
        <w:rPr>
          <w:rFonts w:ascii="Arial" w:hAnsi="Arial" w:cs="Arial"/>
          <w:b/>
          <w:bCs/>
        </w:rPr>
        <w:t xml:space="preserve"> </w:t>
      </w:r>
      <w:r w:rsidR="00F07875" w:rsidRPr="00F07875">
        <w:rPr>
          <w:rFonts w:ascii="Arial" w:hAnsi="Arial" w:cs="Arial"/>
        </w:rPr>
        <w:t>oznacza</w:t>
      </w:r>
      <w:r w:rsidRPr="00F336E6">
        <w:rPr>
          <w:rFonts w:ascii="Arial" w:hAnsi="Arial" w:cs="Arial"/>
        </w:rPr>
        <w:t xml:space="preserve"> </w:t>
      </w:r>
      <w:r w:rsidR="001E4B33" w:rsidRPr="00F336E6">
        <w:rPr>
          <w:rFonts w:ascii="Arial" w:hAnsi="Arial" w:cs="Arial"/>
        </w:rPr>
        <w:t>świadczenie wypłacone osobie, która, będąc bezrobotnym posiadającym prawo do zasiłku, podjęła samodzielnie zatrudnienie, inną pracę zarobkową albo rozpoczęła działalność gospodarczą</w:t>
      </w:r>
      <w:r w:rsidR="007835B0" w:rsidRPr="00F336E6">
        <w:rPr>
          <w:rFonts w:ascii="Arial" w:hAnsi="Arial" w:cs="Arial"/>
        </w:rPr>
        <w:t>.</w:t>
      </w:r>
    </w:p>
    <w:p w14:paraId="13163F93" w14:textId="77777777" w:rsidR="007835B0" w:rsidRPr="00F336E6" w:rsidRDefault="007835B0" w:rsidP="007835B0">
      <w:pPr>
        <w:pStyle w:val="Akapitzlist"/>
        <w:rPr>
          <w:rFonts w:ascii="Arial" w:hAnsi="Arial" w:cs="Arial"/>
          <w:b/>
        </w:rPr>
      </w:pPr>
    </w:p>
    <w:p w14:paraId="7524353A" w14:textId="77777777" w:rsidR="007835B0" w:rsidRPr="00F336E6" w:rsidRDefault="001E4B33" w:rsidP="007835B0">
      <w:pPr>
        <w:pStyle w:val="Akapitzlist"/>
        <w:numPr>
          <w:ilvl w:val="0"/>
          <w:numId w:val="20"/>
        </w:numPr>
        <w:rPr>
          <w:rFonts w:ascii="Arial" w:hAnsi="Arial" w:cs="Arial"/>
          <w:b/>
        </w:rPr>
      </w:pPr>
      <w:r w:rsidRPr="00F336E6">
        <w:rPr>
          <w:rFonts w:ascii="Arial" w:hAnsi="Arial" w:cs="Arial"/>
        </w:rPr>
        <w:t xml:space="preserve">Starosta przyznaje dodatek aktywizacyjny </w:t>
      </w:r>
      <w:r w:rsidRPr="00F336E6">
        <w:rPr>
          <w:rFonts w:ascii="Arial" w:hAnsi="Arial" w:cs="Arial"/>
          <w:b/>
          <w:bCs/>
        </w:rPr>
        <w:t xml:space="preserve">od dnia złożenia wniosku po udokumentowaniu </w:t>
      </w:r>
      <w:r w:rsidRPr="00F336E6">
        <w:rPr>
          <w:rFonts w:ascii="Arial" w:hAnsi="Arial" w:cs="Arial"/>
        </w:rPr>
        <w:t xml:space="preserve">podjęcia zatrudnienia lub wykonywania innej pracy zarobkowej albo prowadzenia działalności gospodarczej. </w:t>
      </w:r>
    </w:p>
    <w:p w14:paraId="091AEE61" w14:textId="77777777" w:rsidR="007835B0" w:rsidRPr="00F336E6" w:rsidRDefault="007835B0" w:rsidP="007835B0">
      <w:pPr>
        <w:pStyle w:val="Akapitzlist"/>
        <w:rPr>
          <w:rFonts w:ascii="Arial" w:hAnsi="Arial" w:cs="Arial"/>
        </w:rPr>
      </w:pPr>
    </w:p>
    <w:p w14:paraId="3D7C4FDF" w14:textId="26872BFE" w:rsidR="007835B0" w:rsidRPr="00F336E6" w:rsidRDefault="007835B0" w:rsidP="007835B0">
      <w:pPr>
        <w:pStyle w:val="Akapitzlist"/>
        <w:numPr>
          <w:ilvl w:val="0"/>
          <w:numId w:val="20"/>
        </w:numPr>
        <w:rPr>
          <w:rFonts w:ascii="Arial" w:hAnsi="Arial" w:cs="Arial"/>
          <w:b/>
        </w:rPr>
      </w:pPr>
      <w:r w:rsidRPr="00F336E6">
        <w:rPr>
          <w:rFonts w:ascii="Arial" w:hAnsi="Arial" w:cs="Arial"/>
        </w:rPr>
        <w:t xml:space="preserve">Dodatek aktywizacyjny jest przyznawany bezrobotnemu, który z własnej inicjatywy rozpoczął działalność gospodarczą, zgodnie z warunkami dopuszczalności pomocy </w:t>
      </w:r>
      <w:r w:rsidRPr="00F336E6">
        <w:rPr>
          <w:rFonts w:ascii="Arial" w:hAnsi="Arial" w:cs="Arial"/>
          <w:i/>
          <w:iCs/>
        </w:rPr>
        <w:t>de minimis.</w:t>
      </w:r>
    </w:p>
    <w:p w14:paraId="4DF27BEE" w14:textId="77777777" w:rsidR="007F522D" w:rsidRPr="00F336E6" w:rsidRDefault="007F522D" w:rsidP="00F07875">
      <w:pPr>
        <w:ind w:left="360"/>
        <w:rPr>
          <w:rFonts w:ascii="Arial" w:hAnsi="Arial" w:cs="Arial"/>
        </w:rPr>
      </w:pPr>
    </w:p>
    <w:p w14:paraId="1C829054" w14:textId="2D4265E3" w:rsidR="00787A2C" w:rsidRPr="00F336E6" w:rsidRDefault="00F07875" w:rsidP="00F07875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1F55" w:rsidRPr="00F336E6">
        <w:rPr>
          <w:rFonts w:ascii="Arial" w:hAnsi="Arial" w:cs="Arial"/>
        </w:rPr>
        <w:t>odatek aktywizacyjny przysługuje w wysokości do 50% zasiłku,</w:t>
      </w:r>
      <w:r>
        <w:rPr>
          <w:rFonts w:ascii="Arial" w:hAnsi="Arial" w:cs="Arial"/>
        </w:rPr>
        <w:t xml:space="preserve"> </w:t>
      </w:r>
      <w:r w:rsidR="00961F55" w:rsidRPr="00F336E6">
        <w:rPr>
          <w:rFonts w:ascii="Arial" w:hAnsi="Arial" w:cs="Arial"/>
        </w:rPr>
        <w:t>o którym mowa</w:t>
      </w:r>
      <w:r>
        <w:rPr>
          <w:rFonts w:ascii="Arial" w:hAnsi="Arial" w:cs="Arial"/>
        </w:rPr>
        <w:br/>
      </w:r>
      <w:r w:rsidR="00961F55" w:rsidRPr="00F336E6">
        <w:rPr>
          <w:rFonts w:ascii="Arial" w:hAnsi="Arial" w:cs="Arial"/>
        </w:rPr>
        <w:t xml:space="preserve">w art. </w:t>
      </w:r>
      <w:r w:rsidR="005B4B7B" w:rsidRPr="00F336E6">
        <w:rPr>
          <w:rFonts w:ascii="Arial" w:hAnsi="Arial" w:cs="Arial"/>
        </w:rPr>
        <w:t>224 ust. 1</w:t>
      </w:r>
      <w:r w:rsidR="00B67465" w:rsidRPr="00F336E6">
        <w:rPr>
          <w:rFonts w:ascii="Arial" w:hAnsi="Arial" w:cs="Arial"/>
        </w:rPr>
        <w:t xml:space="preserve"> ww.</w:t>
      </w:r>
      <w:r w:rsidR="005B4B7B" w:rsidRPr="00F336E6">
        <w:rPr>
          <w:rFonts w:ascii="Arial" w:hAnsi="Arial" w:cs="Arial"/>
        </w:rPr>
        <w:t xml:space="preserve"> ustawy</w:t>
      </w:r>
      <w:r w:rsidR="00961F55" w:rsidRPr="00F336E6">
        <w:rPr>
          <w:rFonts w:ascii="Arial" w:hAnsi="Arial" w:cs="Arial"/>
        </w:rPr>
        <w:t xml:space="preserve">, </w:t>
      </w:r>
      <w:r w:rsidR="00961F55" w:rsidRPr="00F336E6">
        <w:rPr>
          <w:rFonts w:ascii="Arial" w:hAnsi="Arial" w:cs="Arial"/>
          <w:u w:val="single"/>
        </w:rPr>
        <w:t>przez połowę okresu</w:t>
      </w:r>
      <w:r w:rsidR="00961F55" w:rsidRPr="00F336E6">
        <w:rPr>
          <w:rFonts w:ascii="Arial" w:hAnsi="Arial" w:cs="Arial"/>
        </w:rPr>
        <w:t>,</w:t>
      </w:r>
      <w:r w:rsidR="005B4B7B" w:rsidRPr="00F336E6">
        <w:rPr>
          <w:rFonts w:ascii="Arial" w:hAnsi="Arial" w:cs="Arial"/>
        </w:rPr>
        <w:t xml:space="preserve"> </w:t>
      </w:r>
      <w:r w:rsidR="00961F55" w:rsidRPr="00F336E6">
        <w:rPr>
          <w:rFonts w:ascii="Arial" w:hAnsi="Arial" w:cs="Arial"/>
        </w:rPr>
        <w:t>w jakim przysługiwałby bezrobotnemu zasiłek.</w:t>
      </w:r>
    </w:p>
    <w:p w14:paraId="2669A25E" w14:textId="77777777" w:rsidR="007F522D" w:rsidRPr="00F336E6" w:rsidRDefault="007F522D" w:rsidP="00F07875">
      <w:pPr>
        <w:jc w:val="both"/>
        <w:rPr>
          <w:rFonts w:ascii="Arial" w:hAnsi="Arial" w:cs="Arial"/>
        </w:rPr>
      </w:pPr>
    </w:p>
    <w:p w14:paraId="36C86366" w14:textId="0BF3C704" w:rsidR="005B4B7B" w:rsidRPr="00F336E6" w:rsidRDefault="002053C6" w:rsidP="005B4B7B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lastRenderedPageBreak/>
        <w:t xml:space="preserve">Dodatek aktywizacyjny </w:t>
      </w:r>
      <w:r w:rsidRPr="00F336E6">
        <w:rPr>
          <w:rFonts w:ascii="Arial" w:hAnsi="Arial" w:cs="Arial"/>
          <w:b/>
        </w:rPr>
        <w:t>nie przysługuje</w:t>
      </w:r>
      <w:r w:rsidRPr="00F336E6">
        <w:rPr>
          <w:rFonts w:ascii="Arial" w:hAnsi="Arial" w:cs="Arial"/>
        </w:rPr>
        <w:t xml:space="preserve"> w przypadku:</w:t>
      </w:r>
    </w:p>
    <w:p w14:paraId="13E0FD2C" w14:textId="77777777" w:rsidR="005B4B7B" w:rsidRPr="00F336E6" w:rsidRDefault="005B4B7B" w:rsidP="005B4B7B">
      <w:pPr>
        <w:pStyle w:val="Akapitzlist"/>
        <w:rPr>
          <w:rFonts w:ascii="Arial" w:hAnsi="Arial" w:cs="Arial"/>
        </w:rPr>
      </w:pPr>
    </w:p>
    <w:p w14:paraId="1948AB51" w14:textId="0D47E3D9" w:rsidR="005B4B7B" w:rsidRPr="00F336E6" w:rsidRDefault="005B4B7B" w:rsidP="005B4B7B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podjęcia przez bezrobotnego z własnej inicjatywy:</w:t>
      </w:r>
    </w:p>
    <w:p w14:paraId="37ECAA23" w14:textId="462B3521" w:rsidR="005B4B7B" w:rsidRPr="00F336E6" w:rsidRDefault="00B67465" w:rsidP="00B67465">
      <w:pPr>
        <w:pStyle w:val="Akapitzlist"/>
        <w:numPr>
          <w:ilvl w:val="0"/>
          <w:numId w:val="26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zatrudnienia lub innej pracy zarobkowej u pracodawcy, który był jego ostatnim pracodawcą, lub dla którego ostatnio wykonywał inną pracę zarobkową przed zarejestrowaniem jako bezrobotny,</w:t>
      </w:r>
    </w:p>
    <w:p w14:paraId="014DC3CC" w14:textId="1C053ABD" w:rsidR="00B67465" w:rsidRPr="00F336E6" w:rsidRDefault="00B67465" w:rsidP="00B67465">
      <w:pPr>
        <w:pStyle w:val="Akapitzlist"/>
        <w:numPr>
          <w:ilvl w:val="0"/>
          <w:numId w:val="26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pracy za granicą Rzeczypospolitej Polskiej u pracodawcy zagranicznego;</w:t>
      </w:r>
    </w:p>
    <w:p w14:paraId="3530C134" w14:textId="3F530F5B" w:rsidR="00B67465" w:rsidRPr="00F336E6" w:rsidRDefault="00B67465" w:rsidP="00B67465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przebywania na urlopie bezpłatnym;</w:t>
      </w:r>
    </w:p>
    <w:p w14:paraId="58689619" w14:textId="35874513" w:rsidR="00B67465" w:rsidRPr="00F336E6" w:rsidRDefault="00B67465" w:rsidP="00B67465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nieobecności nieusprawiedliwionej;</w:t>
      </w:r>
    </w:p>
    <w:p w14:paraId="25D391A9" w14:textId="1D4ECE77" w:rsidR="00B67465" w:rsidRPr="00F336E6" w:rsidRDefault="00B67465" w:rsidP="00B67465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podjęcia działalności gospodarczej w wyniku otrzymania dofinansowania podjęcia działalności gospodarczej lub innych środków publicznych;</w:t>
      </w:r>
    </w:p>
    <w:p w14:paraId="1D5D3F36" w14:textId="78F1860F" w:rsidR="00B67465" w:rsidRPr="00F336E6" w:rsidRDefault="00B67465" w:rsidP="00B67465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podjęcia pracy w spółdzielni socjalnej w wyniku otrzymania środków na założenie</w:t>
      </w:r>
      <w:r w:rsidR="00D27631">
        <w:rPr>
          <w:rFonts w:ascii="Arial" w:hAnsi="Arial" w:cs="Arial"/>
        </w:rPr>
        <w:br/>
      </w:r>
      <w:r w:rsidRPr="00F336E6">
        <w:rPr>
          <w:rFonts w:ascii="Arial" w:hAnsi="Arial" w:cs="Arial"/>
        </w:rPr>
        <w:t>lub przystąpienie do spółdzielni socjalnej, o których mowa w art. 161 ww. ustawy;</w:t>
      </w:r>
    </w:p>
    <w:p w14:paraId="5B1A0542" w14:textId="0DC82341" w:rsidR="007F522D" w:rsidRPr="00D27631" w:rsidRDefault="00B67465" w:rsidP="001416D9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>zgłoszonego do CEIDG zawieszenia wykonywania działalności gospodarczej.</w:t>
      </w:r>
    </w:p>
    <w:p w14:paraId="7E29A0C8" w14:textId="77777777" w:rsidR="002337FB" w:rsidRPr="00F336E6" w:rsidRDefault="002337FB" w:rsidP="001416D9">
      <w:pPr>
        <w:jc w:val="both"/>
        <w:rPr>
          <w:rFonts w:ascii="Arial" w:hAnsi="Arial" w:cs="Arial"/>
          <w:b/>
        </w:rPr>
      </w:pPr>
    </w:p>
    <w:p w14:paraId="1052E16A" w14:textId="24295690" w:rsidR="001416D9" w:rsidRPr="00F336E6" w:rsidRDefault="001416D9" w:rsidP="001416D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336E6">
        <w:rPr>
          <w:rFonts w:ascii="Arial" w:hAnsi="Arial" w:cs="Arial"/>
          <w:b/>
        </w:rPr>
        <w:t>Przy wypłacanym dodatku aktywizacyjnym stosowana jest ulga podatkowa.</w:t>
      </w:r>
    </w:p>
    <w:p w14:paraId="2C52C882" w14:textId="49EE0965" w:rsidR="001416D9" w:rsidRPr="00F336E6" w:rsidRDefault="001416D9" w:rsidP="00D27631">
      <w:pPr>
        <w:ind w:left="708"/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Dodatek aktywizacyjny jest świadczeniem wypłacanym z Funduszu Pracy – stosownie do</w:t>
      </w:r>
      <w:r w:rsidR="00D27631">
        <w:rPr>
          <w:rFonts w:ascii="Arial" w:hAnsi="Arial" w:cs="Arial"/>
          <w:bCs/>
        </w:rPr>
        <w:br/>
      </w:r>
      <w:r w:rsidRPr="00F336E6">
        <w:rPr>
          <w:rFonts w:ascii="Arial" w:hAnsi="Arial" w:cs="Arial"/>
          <w:bCs/>
        </w:rPr>
        <w:t>art. 35</w:t>
      </w:r>
      <w:r w:rsidR="00DB50BE" w:rsidRPr="00F336E6">
        <w:rPr>
          <w:rFonts w:ascii="Arial" w:hAnsi="Arial" w:cs="Arial"/>
          <w:bCs/>
        </w:rPr>
        <w:t xml:space="preserve"> </w:t>
      </w:r>
      <w:r w:rsidRPr="00F336E6">
        <w:rPr>
          <w:rFonts w:ascii="Arial" w:hAnsi="Arial" w:cs="Arial"/>
          <w:bCs/>
        </w:rPr>
        <w:t>ust. 1 pkt 5 ustawy z dnia 26.07.1991 r. o podatku dochodowym od osób fizycznych podlega</w:t>
      </w:r>
      <w:r w:rsidR="00D27631">
        <w:rPr>
          <w:rFonts w:ascii="Arial" w:hAnsi="Arial" w:cs="Arial"/>
          <w:bCs/>
        </w:rPr>
        <w:t xml:space="preserve"> </w:t>
      </w:r>
      <w:r w:rsidRPr="00F336E6">
        <w:rPr>
          <w:rFonts w:ascii="Arial" w:hAnsi="Arial" w:cs="Arial"/>
          <w:bCs/>
        </w:rPr>
        <w:t xml:space="preserve">opodatkowaniu. Zgodnie z art. 31b ust.4 ww. ustawy kwota podatku pomniejszana będzie o 1/12 kwoty zmniejszającej podatek, chyba że podatnik złoży płatnikowi oświadczenie, o którym mowa w ust. 3 pkt 2 i 3, albo wniosek o rezygnację ze stosowania pomniejszenia. </w:t>
      </w:r>
    </w:p>
    <w:p w14:paraId="012D58DA" w14:textId="7EE2EA08" w:rsidR="001416D9" w:rsidRPr="00F336E6" w:rsidRDefault="001416D9" w:rsidP="00F12DAD">
      <w:pPr>
        <w:ind w:left="708"/>
        <w:jc w:val="both"/>
        <w:rPr>
          <w:rFonts w:ascii="Arial" w:hAnsi="Arial" w:cs="Arial"/>
          <w:b/>
          <w:u w:val="single"/>
        </w:rPr>
      </w:pPr>
      <w:r w:rsidRPr="00F336E6">
        <w:rPr>
          <w:rFonts w:ascii="Arial" w:hAnsi="Arial" w:cs="Arial"/>
          <w:b/>
          <w:u w:val="single"/>
        </w:rPr>
        <w:t>W celu uniknięcia dopłat do podatku w rozliczeniu rocznym należy poinformować o tym fakcie pracodawcę.</w:t>
      </w:r>
    </w:p>
    <w:p w14:paraId="7942C2F1" w14:textId="77777777" w:rsidR="007F522D" w:rsidRPr="00F336E6" w:rsidRDefault="007F522D" w:rsidP="001416D9">
      <w:pPr>
        <w:jc w:val="both"/>
        <w:rPr>
          <w:rFonts w:ascii="Arial" w:hAnsi="Arial" w:cs="Arial"/>
          <w:bCs/>
        </w:rPr>
      </w:pPr>
    </w:p>
    <w:p w14:paraId="1E175896" w14:textId="674B81F7" w:rsidR="00D75274" w:rsidRPr="00F336E6" w:rsidRDefault="00022D2E" w:rsidP="00D75274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 xml:space="preserve">Okres pobierania dodatku aktywizacyjnego nie pomniejsza zasiłku. </w:t>
      </w:r>
    </w:p>
    <w:p w14:paraId="7AAFABCC" w14:textId="77777777" w:rsidR="00D75274" w:rsidRPr="00F336E6" w:rsidRDefault="00D75274" w:rsidP="00D75274">
      <w:pPr>
        <w:pStyle w:val="Akapitzlist"/>
        <w:jc w:val="both"/>
        <w:rPr>
          <w:rFonts w:ascii="Arial" w:hAnsi="Arial" w:cs="Arial"/>
          <w:bCs/>
        </w:rPr>
      </w:pPr>
    </w:p>
    <w:p w14:paraId="1A05BD74" w14:textId="5CD63408" w:rsidR="00D75274" w:rsidRPr="0098345B" w:rsidRDefault="00D75274" w:rsidP="00F0787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F336E6">
        <w:rPr>
          <w:rFonts w:ascii="Arial" w:hAnsi="Arial" w:cs="Arial"/>
          <w:bCs/>
        </w:rPr>
        <w:t>Dodatek aktywizacyjny zgodnie z art. 237 ww. ustawy wypłaca się w okresach miesięcznych z dołu na rachunek płatniczy</w:t>
      </w:r>
      <w:r w:rsidR="007835B0" w:rsidRPr="00F336E6">
        <w:rPr>
          <w:rFonts w:ascii="Arial" w:hAnsi="Arial" w:cs="Arial"/>
          <w:bCs/>
        </w:rPr>
        <w:t xml:space="preserve"> w terminach ustalonych przez PUP, nie później niż w ciągu 14 dni od dnia upływu okresu, za który świadczenie jest wypłacane.</w:t>
      </w:r>
      <w:r w:rsidRPr="00F336E6">
        <w:rPr>
          <w:rFonts w:ascii="Arial" w:hAnsi="Arial" w:cs="Arial"/>
          <w:bCs/>
        </w:rPr>
        <w:t xml:space="preserve"> Za niepełny miesiąc</w:t>
      </w:r>
      <w:r w:rsidR="007835B0" w:rsidRPr="00F336E6">
        <w:rPr>
          <w:rFonts w:ascii="Arial" w:hAnsi="Arial" w:cs="Arial"/>
          <w:bCs/>
        </w:rPr>
        <w:t xml:space="preserve"> świadczenie</w:t>
      </w:r>
      <w:r w:rsidRPr="00F336E6">
        <w:rPr>
          <w:rFonts w:ascii="Arial" w:hAnsi="Arial" w:cs="Arial"/>
          <w:bCs/>
        </w:rPr>
        <w:t xml:space="preserve"> ustala</w:t>
      </w:r>
      <w:r w:rsidR="007835B0" w:rsidRPr="00F336E6">
        <w:rPr>
          <w:rFonts w:ascii="Arial" w:hAnsi="Arial" w:cs="Arial"/>
          <w:bCs/>
        </w:rPr>
        <w:t xml:space="preserve"> się</w:t>
      </w:r>
      <w:r w:rsidRPr="00F336E6">
        <w:rPr>
          <w:rFonts w:ascii="Arial" w:hAnsi="Arial" w:cs="Arial"/>
          <w:bCs/>
        </w:rPr>
        <w:t>, dzieląc kwotę</w:t>
      </w:r>
      <w:r w:rsidR="007835B0" w:rsidRPr="00F336E6">
        <w:rPr>
          <w:rFonts w:ascii="Arial" w:hAnsi="Arial" w:cs="Arial"/>
          <w:bCs/>
        </w:rPr>
        <w:t xml:space="preserve"> przysługującego dodatku przez 30</w:t>
      </w:r>
      <w:r w:rsidR="00D27631">
        <w:rPr>
          <w:rFonts w:ascii="Arial" w:hAnsi="Arial" w:cs="Arial"/>
          <w:bCs/>
        </w:rPr>
        <w:t xml:space="preserve"> </w:t>
      </w:r>
      <w:r w:rsidR="007835B0" w:rsidRPr="0098345B">
        <w:rPr>
          <w:rFonts w:ascii="Arial" w:hAnsi="Arial" w:cs="Arial"/>
          <w:bCs/>
        </w:rPr>
        <w:t xml:space="preserve">i mnożąc przez liczbę dni kalendarzowych przypadających w okresie, za który przysługuje dodatek aktywizacyjny. </w:t>
      </w:r>
    </w:p>
    <w:p w14:paraId="654F105C" w14:textId="77777777" w:rsidR="00D75274" w:rsidRPr="00F336E6" w:rsidRDefault="00D75274" w:rsidP="007835B0">
      <w:pPr>
        <w:jc w:val="both"/>
        <w:rPr>
          <w:rFonts w:ascii="Arial" w:hAnsi="Arial" w:cs="Arial"/>
          <w:bCs/>
        </w:rPr>
      </w:pPr>
    </w:p>
    <w:p w14:paraId="520236F3" w14:textId="77777777" w:rsidR="00D75274" w:rsidRPr="00F336E6" w:rsidRDefault="00D75274" w:rsidP="00D75274">
      <w:pPr>
        <w:jc w:val="both"/>
        <w:rPr>
          <w:rFonts w:ascii="Arial" w:hAnsi="Arial" w:cs="Arial"/>
          <w:bCs/>
        </w:rPr>
      </w:pPr>
    </w:p>
    <w:p w14:paraId="05E3ACF0" w14:textId="77777777" w:rsidR="00B67465" w:rsidRPr="00F336E6" w:rsidRDefault="00B67465" w:rsidP="007835B0">
      <w:pPr>
        <w:rPr>
          <w:rFonts w:ascii="Arial" w:hAnsi="Arial" w:cs="Arial"/>
          <w:b/>
          <w:bCs/>
        </w:rPr>
      </w:pPr>
    </w:p>
    <w:p w14:paraId="319A6397" w14:textId="77777777" w:rsidR="00B67465" w:rsidRPr="00F336E6" w:rsidRDefault="00B67465" w:rsidP="002C50AF">
      <w:pPr>
        <w:jc w:val="center"/>
        <w:rPr>
          <w:rFonts w:ascii="Arial" w:hAnsi="Arial" w:cs="Arial"/>
          <w:b/>
          <w:bCs/>
        </w:rPr>
      </w:pPr>
    </w:p>
    <w:p w14:paraId="4E61DDF2" w14:textId="498FED96" w:rsidR="002C50AF" w:rsidRPr="00F336E6" w:rsidRDefault="002C50AF" w:rsidP="002C50AF">
      <w:pPr>
        <w:jc w:val="center"/>
        <w:rPr>
          <w:rFonts w:ascii="Arial" w:hAnsi="Arial" w:cs="Arial"/>
          <w:b/>
          <w:bCs/>
        </w:rPr>
      </w:pPr>
      <w:r w:rsidRPr="00F336E6">
        <w:rPr>
          <w:rFonts w:ascii="Arial" w:hAnsi="Arial" w:cs="Arial"/>
          <w:b/>
          <w:bCs/>
        </w:rPr>
        <w:t xml:space="preserve">Klauzule informacyjne z zakresu ochrony danych osobowych są dostępne m.in. w siedzibie PUP Polkowice, punktach przyjęć dla bezrobotnych oraz na stronie internetowej: </w:t>
      </w:r>
      <w:hyperlink r:id="rId10" w:history="1">
        <w:r w:rsidRPr="00F336E6">
          <w:rPr>
            <w:rStyle w:val="Hipercze"/>
            <w:rFonts w:ascii="Arial" w:hAnsi="Arial" w:cs="Arial"/>
            <w:b/>
            <w:bCs/>
            <w:color w:val="auto"/>
            <w:u w:val="none"/>
          </w:rPr>
          <w:t>www.polkowice.praca.gov.pl</w:t>
        </w:r>
      </w:hyperlink>
      <w:r w:rsidRPr="00F336E6">
        <w:rPr>
          <w:rFonts w:ascii="Arial" w:hAnsi="Arial" w:cs="Arial"/>
          <w:b/>
          <w:bCs/>
        </w:rPr>
        <w:t>.</w:t>
      </w:r>
    </w:p>
    <w:p w14:paraId="3405E6D0" w14:textId="77777777" w:rsidR="002C50AF" w:rsidRPr="00F336E6" w:rsidRDefault="002C50AF" w:rsidP="002053C6">
      <w:pPr>
        <w:jc w:val="both"/>
        <w:rPr>
          <w:rFonts w:ascii="Arial" w:hAnsi="Arial" w:cs="Arial"/>
          <w:bCs/>
        </w:rPr>
      </w:pPr>
    </w:p>
    <w:p w14:paraId="7520A257" w14:textId="77777777" w:rsidR="002C50AF" w:rsidRPr="00F336E6" w:rsidRDefault="002C50AF" w:rsidP="002053C6">
      <w:pPr>
        <w:jc w:val="both"/>
        <w:rPr>
          <w:rFonts w:ascii="Arial" w:hAnsi="Arial" w:cs="Arial"/>
          <w:bCs/>
        </w:rPr>
      </w:pPr>
    </w:p>
    <w:p w14:paraId="2F43CCBB" w14:textId="7E32B3F7" w:rsidR="002053C6" w:rsidRPr="00F336E6" w:rsidRDefault="002053C6" w:rsidP="00022D2E">
      <w:pPr>
        <w:jc w:val="center"/>
        <w:rPr>
          <w:rFonts w:ascii="Arial" w:hAnsi="Arial" w:cs="Arial"/>
          <w:b/>
          <w:bCs/>
        </w:rPr>
      </w:pPr>
      <w:r w:rsidRPr="00F336E6">
        <w:rPr>
          <w:rFonts w:ascii="Arial" w:hAnsi="Arial" w:cs="Arial"/>
          <w:b/>
          <w:bCs/>
        </w:rPr>
        <w:t>Oświadczam, że zapoznałem</w:t>
      </w:r>
      <w:r w:rsidR="00022D2E" w:rsidRPr="00F336E6">
        <w:rPr>
          <w:rFonts w:ascii="Arial" w:hAnsi="Arial" w:cs="Arial"/>
          <w:b/>
          <w:bCs/>
        </w:rPr>
        <w:t>/</w:t>
      </w:r>
      <w:r w:rsidRPr="00F336E6">
        <w:rPr>
          <w:rFonts w:ascii="Arial" w:hAnsi="Arial" w:cs="Arial"/>
          <w:b/>
          <w:bCs/>
        </w:rPr>
        <w:t>am się z pouczeniem dot. zasad i trybu przyznawania dodatku</w:t>
      </w:r>
      <w:r w:rsidR="00022D2E" w:rsidRPr="00F336E6">
        <w:rPr>
          <w:rFonts w:ascii="Arial" w:hAnsi="Arial" w:cs="Arial"/>
          <w:b/>
          <w:bCs/>
        </w:rPr>
        <w:t xml:space="preserve"> </w:t>
      </w:r>
      <w:r w:rsidRPr="00F336E6">
        <w:rPr>
          <w:rFonts w:ascii="Arial" w:hAnsi="Arial" w:cs="Arial"/>
          <w:b/>
          <w:bCs/>
        </w:rPr>
        <w:t>aktywizacyjnego.</w:t>
      </w:r>
    </w:p>
    <w:p w14:paraId="79EB82C2" w14:textId="77777777" w:rsidR="00022D2E" w:rsidRPr="00F336E6" w:rsidRDefault="00022D2E" w:rsidP="002053C6">
      <w:pPr>
        <w:jc w:val="both"/>
        <w:rPr>
          <w:rFonts w:ascii="Arial" w:hAnsi="Arial" w:cs="Arial"/>
        </w:rPr>
      </w:pPr>
    </w:p>
    <w:p w14:paraId="4D15D6F1" w14:textId="77777777" w:rsidR="00022D2E" w:rsidRPr="00F336E6" w:rsidRDefault="00022D2E" w:rsidP="002053C6">
      <w:pPr>
        <w:jc w:val="both"/>
        <w:rPr>
          <w:rFonts w:ascii="Arial" w:hAnsi="Arial" w:cs="Arial"/>
        </w:rPr>
      </w:pPr>
    </w:p>
    <w:p w14:paraId="3E07E452" w14:textId="77777777" w:rsidR="002C50AF" w:rsidRPr="00F336E6" w:rsidRDefault="002C50AF" w:rsidP="002053C6">
      <w:pPr>
        <w:jc w:val="both"/>
        <w:rPr>
          <w:rFonts w:ascii="Arial" w:hAnsi="Arial" w:cs="Arial"/>
        </w:rPr>
      </w:pPr>
    </w:p>
    <w:p w14:paraId="53B0C76B" w14:textId="77777777" w:rsidR="002C50AF" w:rsidRPr="00F336E6" w:rsidRDefault="002C50AF" w:rsidP="002053C6">
      <w:pPr>
        <w:jc w:val="both"/>
        <w:rPr>
          <w:rFonts w:ascii="Arial" w:hAnsi="Arial" w:cs="Arial"/>
        </w:rPr>
      </w:pPr>
    </w:p>
    <w:p w14:paraId="5711FFAB" w14:textId="570936DA" w:rsidR="002053C6" w:rsidRPr="00F336E6" w:rsidRDefault="00A4162A" w:rsidP="00A4162A">
      <w:pPr>
        <w:jc w:val="both"/>
        <w:rPr>
          <w:rFonts w:ascii="Arial" w:hAnsi="Arial" w:cs="Arial"/>
        </w:rPr>
      </w:pPr>
      <w:r w:rsidRPr="00F336E6">
        <w:rPr>
          <w:rFonts w:ascii="Arial" w:hAnsi="Arial" w:cs="Arial"/>
        </w:rPr>
        <w:t xml:space="preserve">                                                                                 </w:t>
      </w:r>
      <w:r w:rsidR="00F60DAE">
        <w:rPr>
          <w:rFonts w:ascii="Arial" w:hAnsi="Arial" w:cs="Arial"/>
        </w:rPr>
        <w:tab/>
        <w:t>……….</w:t>
      </w:r>
      <w:r w:rsidR="002053C6" w:rsidRPr="00F336E6">
        <w:rPr>
          <w:rFonts w:ascii="Arial" w:hAnsi="Arial" w:cs="Arial"/>
        </w:rPr>
        <w:t>............................</w:t>
      </w:r>
      <w:r w:rsidR="002C50AF" w:rsidRPr="00F336E6">
        <w:rPr>
          <w:rFonts w:ascii="Arial" w:hAnsi="Arial" w:cs="Arial"/>
        </w:rPr>
        <w:t>.........</w:t>
      </w:r>
      <w:r w:rsidR="002053C6" w:rsidRPr="00F336E6">
        <w:rPr>
          <w:rFonts w:ascii="Arial" w:hAnsi="Arial" w:cs="Arial"/>
        </w:rPr>
        <w:t>..................</w:t>
      </w:r>
      <w:r w:rsidR="00F60DAE">
        <w:rPr>
          <w:rFonts w:ascii="Arial" w:hAnsi="Arial" w:cs="Arial"/>
        </w:rPr>
        <w:t>...</w:t>
      </w:r>
    </w:p>
    <w:p w14:paraId="1F175695" w14:textId="4F4C34C7" w:rsidR="00972637" w:rsidRPr="00F336E6" w:rsidRDefault="00A4162A" w:rsidP="00A4162A">
      <w:pPr>
        <w:ind w:left="4956"/>
        <w:jc w:val="both"/>
        <w:rPr>
          <w:rFonts w:ascii="Arial" w:eastAsia="Calibri" w:hAnsi="Arial" w:cs="Arial"/>
          <w:lang w:eastAsia="en-US"/>
        </w:rPr>
      </w:pPr>
      <w:r w:rsidRPr="00F336E6">
        <w:rPr>
          <w:rFonts w:ascii="Arial" w:eastAsia="Calibri" w:hAnsi="Arial" w:cs="Arial"/>
          <w:lang w:eastAsia="en-US"/>
        </w:rPr>
        <w:t xml:space="preserve">(czytelny podpis osoby </w:t>
      </w:r>
      <w:r w:rsidR="00021FC0" w:rsidRPr="00F336E6">
        <w:rPr>
          <w:rFonts w:ascii="Arial" w:eastAsia="Calibri" w:hAnsi="Arial" w:cs="Arial"/>
          <w:lang w:eastAsia="en-US"/>
        </w:rPr>
        <w:t>składającej wniosek</w:t>
      </w:r>
      <w:r w:rsidRPr="00F336E6">
        <w:rPr>
          <w:rFonts w:ascii="Arial" w:eastAsia="Calibri" w:hAnsi="Arial" w:cs="Arial"/>
          <w:lang w:eastAsia="en-US"/>
        </w:rPr>
        <w:t>)</w:t>
      </w:r>
    </w:p>
    <w:sectPr w:rsidR="00972637" w:rsidRPr="00F336E6" w:rsidSect="001951D3">
      <w:footerReference w:type="default" r:id="rId11"/>
      <w:pgSz w:w="11906" w:h="16838" w:code="9"/>
      <w:pgMar w:top="357" w:right="1418" w:bottom="18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619C" w14:textId="77777777" w:rsidR="00B16E1E" w:rsidRDefault="00B16E1E">
      <w:r>
        <w:separator/>
      </w:r>
    </w:p>
  </w:endnote>
  <w:endnote w:type="continuationSeparator" w:id="0">
    <w:p w14:paraId="12AEAD6B" w14:textId="77777777" w:rsidR="00B16E1E" w:rsidRDefault="00B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71AA" w14:textId="77777777" w:rsidR="00C10EA3" w:rsidRPr="0088399B" w:rsidRDefault="00C10EA3">
    <w:pPr>
      <w:pStyle w:val="Stopka"/>
      <w:jc w:val="right"/>
      <w:rPr>
        <w:sz w:val="24"/>
      </w:rPr>
    </w:pPr>
    <w:r w:rsidRPr="0088399B">
      <w:rPr>
        <w:sz w:val="24"/>
      </w:rPr>
      <w:fldChar w:fldCharType="begin"/>
    </w:r>
    <w:r w:rsidRPr="0088399B">
      <w:rPr>
        <w:sz w:val="24"/>
      </w:rPr>
      <w:instrText xml:space="preserve"> PAGE   \* MERGEFORMAT </w:instrText>
    </w:r>
    <w:r w:rsidRPr="0088399B">
      <w:rPr>
        <w:sz w:val="24"/>
      </w:rPr>
      <w:fldChar w:fldCharType="separate"/>
    </w:r>
    <w:r w:rsidR="004D50EC">
      <w:rPr>
        <w:noProof/>
        <w:sz w:val="24"/>
      </w:rPr>
      <w:t>2</w:t>
    </w:r>
    <w:r w:rsidRPr="0088399B">
      <w:rPr>
        <w:sz w:val="24"/>
      </w:rPr>
      <w:fldChar w:fldCharType="end"/>
    </w:r>
  </w:p>
  <w:p w14:paraId="235F3BA9" w14:textId="77777777" w:rsidR="00C10EA3" w:rsidRDefault="00C10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4B0A" w14:textId="77777777" w:rsidR="00B16E1E" w:rsidRDefault="00B16E1E">
      <w:r>
        <w:separator/>
      </w:r>
    </w:p>
  </w:footnote>
  <w:footnote w:type="continuationSeparator" w:id="0">
    <w:p w14:paraId="3417E94D" w14:textId="77777777" w:rsidR="00B16E1E" w:rsidRDefault="00B1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2D0"/>
    <w:multiLevelType w:val="hybridMultilevel"/>
    <w:tmpl w:val="4A1A1FCA"/>
    <w:lvl w:ilvl="0" w:tplc="905CC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F32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8D0AA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DC4F30"/>
    <w:multiLevelType w:val="hybridMultilevel"/>
    <w:tmpl w:val="652A8C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E05A23"/>
    <w:multiLevelType w:val="singleLevel"/>
    <w:tmpl w:val="96E6635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1AFC5DF5"/>
    <w:multiLevelType w:val="hybridMultilevel"/>
    <w:tmpl w:val="A48889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60916"/>
    <w:multiLevelType w:val="hybridMultilevel"/>
    <w:tmpl w:val="6A7C84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B0A0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616A65"/>
    <w:multiLevelType w:val="hybridMultilevel"/>
    <w:tmpl w:val="CE66B11E"/>
    <w:lvl w:ilvl="0" w:tplc="B060E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715737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F055FB5"/>
    <w:multiLevelType w:val="singleLevel"/>
    <w:tmpl w:val="BD04C2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 w15:restartNumberingAfterBreak="0">
    <w:nsid w:val="43A84D0A"/>
    <w:multiLevelType w:val="hybridMultilevel"/>
    <w:tmpl w:val="9FCE50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7030296"/>
    <w:multiLevelType w:val="multilevel"/>
    <w:tmpl w:val="43A2E9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D36106"/>
    <w:multiLevelType w:val="hybridMultilevel"/>
    <w:tmpl w:val="D4149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35145"/>
    <w:multiLevelType w:val="hybridMultilevel"/>
    <w:tmpl w:val="2BC464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B42F79"/>
    <w:multiLevelType w:val="hybridMultilevel"/>
    <w:tmpl w:val="046A9674"/>
    <w:lvl w:ilvl="0" w:tplc="7F00A3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04B7A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17815DF"/>
    <w:multiLevelType w:val="hybridMultilevel"/>
    <w:tmpl w:val="8592C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B78BE"/>
    <w:multiLevelType w:val="hybridMultilevel"/>
    <w:tmpl w:val="FC0E5A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5347"/>
    <w:multiLevelType w:val="hybridMultilevel"/>
    <w:tmpl w:val="20A83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A77D4"/>
    <w:multiLevelType w:val="hybridMultilevel"/>
    <w:tmpl w:val="D678552C"/>
    <w:lvl w:ilvl="0" w:tplc="17D80D5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23D2B"/>
    <w:multiLevelType w:val="hybridMultilevel"/>
    <w:tmpl w:val="9244D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E710A"/>
    <w:multiLevelType w:val="hybridMultilevel"/>
    <w:tmpl w:val="7B1C5552"/>
    <w:lvl w:ilvl="0" w:tplc="8B081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2ACF9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67FAC"/>
    <w:multiLevelType w:val="hybridMultilevel"/>
    <w:tmpl w:val="E7CE7B14"/>
    <w:lvl w:ilvl="0" w:tplc="F1862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8121A5"/>
    <w:multiLevelType w:val="hybridMultilevel"/>
    <w:tmpl w:val="2E4470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709EE"/>
    <w:multiLevelType w:val="hybridMultilevel"/>
    <w:tmpl w:val="5798E0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646">
    <w:abstractNumId w:val="12"/>
  </w:num>
  <w:num w:numId="2" w16cid:durableId="800421483">
    <w:abstractNumId w:val="16"/>
  </w:num>
  <w:num w:numId="3" w16cid:durableId="1122726749">
    <w:abstractNumId w:val="10"/>
  </w:num>
  <w:num w:numId="4" w16cid:durableId="2113235029">
    <w:abstractNumId w:val="4"/>
  </w:num>
  <w:num w:numId="5" w16cid:durableId="1233393459">
    <w:abstractNumId w:val="2"/>
  </w:num>
  <w:num w:numId="6" w16cid:durableId="795563663">
    <w:abstractNumId w:val="1"/>
  </w:num>
  <w:num w:numId="7" w16cid:durableId="1676683734">
    <w:abstractNumId w:val="9"/>
  </w:num>
  <w:num w:numId="8" w16cid:durableId="602879411">
    <w:abstractNumId w:val="7"/>
  </w:num>
  <w:num w:numId="9" w16cid:durableId="1107505401">
    <w:abstractNumId w:val="13"/>
  </w:num>
  <w:num w:numId="10" w16cid:durableId="2099212814">
    <w:abstractNumId w:val="0"/>
  </w:num>
  <w:num w:numId="11" w16cid:durableId="1085031922">
    <w:abstractNumId w:val="18"/>
  </w:num>
  <w:num w:numId="12" w16cid:durableId="296883686">
    <w:abstractNumId w:val="21"/>
  </w:num>
  <w:num w:numId="13" w16cid:durableId="1263537019">
    <w:abstractNumId w:val="6"/>
  </w:num>
  <w:num w:numId="14" w16cid:durableId="540242070">
    <w:abstractNumId w:val="25"/>
  </w:num>
  <w:num w:numId="15" w16cid:durableId="1005666677">
    <w:abstractNumId w:val="15"/>
  </w:num>
  <w:num w:numId="16" w16cid:durableId="947396315">
    <w:abstractNumId w:val="22"/>
  </w:num>
  <w:num w:numId="17" w16cid:durableId="177162154">
    <w:abstractNumId w:val="3"/>
  </w:num>
  <w:num w:numId="18" w16cid:durableId="1163162192">
    <w:abstractNumId w:val="11"/>
  </w:num>
  <w:num w:numId="19" w16cid:durableId="393740654">
    <w:abstractNumId w:val="24"/>
  </w:num>
  <w:num w:numId="20" w16cid:durableId="367534778">
    <w:abstractNumId w:val="20"/>
  </w:num>
  <w:num w:numId="21" w16cid:durableId="1767265771">
    <w:abstractNumId w:val="19"/>
  </w:num>
  <w:num w:numId="22" w16cid:durableId="663360481">
    <w:abstractNumId w:val="17"/>
  </w:num>
  <w:num w:numId="23" w16cid:durableId="680467868">
    <w:abstractNumId w:val="5"/>
  </w:num>
  <w:num w:numId="24" w16cid:durableId="1863863272">
    <w:abstractNumId w:val="14"/>
  </w:num>
  <w:num w:numId="25" w16cid:durableId="1611815918">
    <w:abstractNumId w:val="23"/>
  </w:num>
  <w:num w:numId="26" w16cid:durableId="247547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2C"/>
    <w:rsid w:val="000069CA"/>
    <w:rsid w:val="00020342"/>
    <w:rsid w:val="00021FC0"/>
    <w:rsid w:val="00022D2E"/>
    <w:rsid w:val="00065BEB"/>
    <w:rsid w:val="000A38D4"/>
    <w:rsid w:val="000C7F05"/>
    <w:rsid w:val="000E0571"/>
    <w:rsid w:val="000E0877"/>
    <w:rsid w:val="000F5EF9"/>
    <w:rsid w:val="0010065C"/>
    <w:rsid w:val="001416D9"/>
    <w:rsid w:val="0016660E"/>
    <w:rsid w:val="001951D3"/>
    <w:rsid w:val="001B5685"/>
    <w:rsid w:val="001B6257"/>
    <w:rsid w:val="001C1746"/>
    <w:rsid w:val="001E4B33"/>
    <w:rsid w:val="001F1A0B"/>
    <w:rsid w:val="002053C6"/>
    <w:rsid w:val="00213D21"/>
    <w:rsid w:val="00231801"/>
    <w:rsid w:val="002337FB"/>
    <w:rsid w:val="00241EE3"/>
    <w:rsid w:val="00242551"/>
    <w:rsid w:val="002A2B67"/>
    <w:rsid w:val="002A7B5D"/>
    <w:rsid w:val="002C50AF"/>
    <w:rsid w:val="00344BA2"/>
    <w:rsid w:val="00380187"/>
    <w:rsid w:val="003B4D10"/>
    <w:rsid w:val="003F3D06"/>
    <w:rsid w:val="004005E5"/>
    <w:rsid w:val="0040494A"/>
    <w:rsid w:val="00423FEB"/>
    <w:rsid w:val="00467BD8"/>
    <w:rsid w:val="004749ED"/>
    <w:rsid w:val="0048282C"/>
    <w:rsid w:val="004D50EC"/>
    <w:rsid w:val="005021E0"/>
    <w:rsid w:val="00524B82"/>
    <w:rsid w:val="00593EA4"/>
    <w:rsid w:val="005B4B7B"/>
    <w:rsid w:val="005E4475"/>
    <w:rsid w:val="005F4B56"/>
    <w:rsid w:val="00601EFA"/>
    <w:rsid w:val="006116DA"/>
    <w:rsid w:val="00641F45"/>
    <w:rsid w:val="00643E13"/>
    <w:rsid w:val="0068440B"/>
    <w:rsid w:val="006A6510"/>
    <w:rsid w:val="006C0BA3"/>
    <w:rsid w:val="006C2B1D"/>
    <w:rsid w:val="006E5D2C"/>
    <w:rsid w:val="00701E69"/>
    <w:rsid w:val="007447D1"/>
    <w:rsid w:val="00753DFB"/>
    <w:rsid w:val="00756C1D"/>
    <w:rsid w:val="007835B0"/>
    <w:rsid w:val="00787A2C"/>
    <w:rsid w:val="007A3E62"/>
    <w:rsid w:val="007E7F2E"/>
    <w:rsid w:val="007F522D"/>
    <w:rsid w:val="008100DA"/>
    <w:rsid w:val="00812E44"/>
    <w:rsid w:val="00820A81"/>
    <w:rsid w:val="008505CF"/>
    <w:rsid w:val="008643FB"/>
    <w:rsid w:val="00881C97"/>
    <w:rsid w:val="00890B28"/>
    <w:rsid w:val="008B66D1"/>
    <w:rsid w:val="008C6DCC"/>
    <w:rsid w:val="008D16A5"/>
    <w:rsid w:val="008F0B6A"/>
    <w:rsid w:val="008F41B6"/>
    <w:rsid w:val="00903D86"/>
    <w:rsid w:val="009273FF"/>
    <w:rsid w:val="00961F55"/>
    <w:rsid w:val="00964E40"/>
    <w:rsid w:val="00966D55"/>
    <w:rsid w:val="00972637"/>
    <w:rsid w:val="0098345B"/>
    <w:rsid w:val="00985A94"/>
    <w:rsid w:val="009F0093"/>
    <w:rsid w:val="00A04B85"/>
    <w:rsid w:val="00A22B41"/>
    <w:rsid w:val="00A276A1"/>
    <w:rsid w:val="00A4162A"/>
    <w:rsid w:val="00A8238A"/>
    <w:rsid w:val="00AA28A7"/>
    <w:rsid w:val="00B16E1E"/>
    <w:rsid w:val="00B30AA4"/>
    <w:rsid w:val="00B33D8E"/>
    <w:rsid w:val="00B43F19"/>
    <w:rsid w:val="00B67465"/>
    <w:rsid w:val="00B7482D"/>
    <w:rsid w:val="00BB1EA2"/>
    <w:rsid w:val="00BF7E24"/>
    <w:rsid w:val="00C10EA3"/>
    <w:rsid w:val="00C11E08"/>
    <w:rsid w:val="00C16DE7"/>
    <w:rsid w:val="00C25F4C"/>
    <w:rsid w:val="00C53393"/>
    <w:rsid w:val="00C93058"/>
    <w:rsid w:val="00CA5155"/>
    <w:rsid w:val="00CA5CE6"/>
    <w:rsid w:val="00D208A6"/>
    <w:rsid w:val="00D27631"/>
    <w:rsid w:val="00D447B8"/>
    <w:rsid w:val="00D75274"/>
    <w:rsid w:val="00DB50BE"/>
    <w:rsid w:val="00DC5FD4"/>
    <w:rsid w:val="00E243B2"/>
    <w:rsid w:val="00E34C66"/>
    <w:rsid w:val="00E9295E"/>
    <w:rsid w:val="00EB12EF"/>
    <w:rsid w:val="00F07875"/>
    <w:rsid w:val="00F12DAD"/>
    <w:rsid w:val="00F27EB0"/>
    <w:rsid w:val="00F336E6"/>
    <w:rsid w:val="00F60DAE"/>
    <w:rsid w:val="00FA6061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0F9B1"/>
  <w15:chartTrackingRefBased/>
  <w15:docId w15:val="{76AD07F5-0C01-47E8-A605-875FD7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5D2C"/>
  </w:style>
  <w:style w:type="paragraph" w:styleId="Nagwek3">
    <w:name w:val="heading 3"/>
    <w:basedOn w:val="Normalny"/>
    <w:qFormat/>
    <w:rsid w:val="006E5D2C"/>
    <w:pPr>
      <w:spacing w:before="100" w:after="100"/>
      <w:outlineLvl w:val="2"/>
    </w:pPr>
    <w:rPr>
      <w:b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5D2C"/>
    <w:pPr>
      <w:spacing w:before="100" w:after="100"/>
    </w:pPr>
    <w:rPr>
      <w:sz w:val="24"/>
    </w:rPr>
  </w:style>
  <w:style w:type="paragraph" w:styleId="Tekstpodstawowywcity">
    <w:name w:val="Body Text Indent"/>
    <w:basedOn w:val="Normalny"/>
    <w:rsid w:val="006E5D2C"/>
    <w:pPr>
      <w:spacing w:before="100" w:after="100"/>
    </w:pPr>
    <w:rPr>
      <w:sz w:val="24"/>
    </w:rPr>
  </w:style>
  <w:style w:type="paragraph" w:styleId="Stopka">
    <w:name w:val="footer"/>
    <w:basedOn w:val="Normalny"/>
    <w:link w:val="StopkaZnak"/>
    <w:rsid w:val="006E5D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5D2C"/>
    <w:rPr>
      <w:lang w:val="pl-PL" w:eastAsia="pl-PL" w:bidi="ar-SA"/>
    </w:rPr>
  </w:style>
  <w:style w:type="paragraph" w:styleId="Legenda">
    <w:name w:val="caption"/>
    <w:basedOn w:val="Normalny"/>
    <w:next w:val="Normalny"/>
    <w:qFormat/>
    <w:rsid w:val="00820A81"/>
    <w:rPr>
      <w:rFonts w:ascii="Bookman Old Style" w:hAnsi="Bookman Old Style"/>
      <w:b/>
      <w:sz w:val="32"/>
    </w:rPr>
  </w:style>
  <w:style w:type="paragraph" w:styleId="Tekstdymka">
    <w:name w:val="Balloon Text"/>
    <w:basedOn w:val="Normalny"/>
    <w:link w:val="TekstdymkaZnak"/>
    <w:rsid w:val="00B43F1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B43F19"/>
    <w:rPr>
      <w:rFonts w:ascii="Segoe UI" w:hAnsi="Segoe UI" w:cs="Segoe UI"/>
      <w:sz w:val="18"/>
      <w:szCs w:val="18"/>
    </w:rPr>
  </w:style>
  <w:style w:type="character" w:styleId="Hipercze">
    <w:name w:val="Hyperlink"/>
    <w:rsid w:val="006A6510"/>
    <w:rPr>
      <w:color w:val="0000FF"/>
      <w:u w:val="single"/>
    </w:rPr>
  </w:style>
  <w:style w:type="table" w:styleId="Tabela-Siatka">
    <w:name w:val="Table Grid"/>
    <w:basedOn w:val="Standardowy"/>
    <w:rsid w:val="0040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9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2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lkowice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BBD93-2738-4A10-A43F-562ECD4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789</Words>
  <Characters>5701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PUP Polkowice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Ewa</dc:creator>
  <cp:keywords/>
  <dc:description/>
  <cp:lastModifiedBy>Klaudia Musielak</cp:lastModifiedBy>
  <cp:revision>20</cp:revision>
  <cp:lastPrinted>2025-05-22T09:43:00Z</cp:lastPrinted>
  <dcterms:created xsi:type="dcterms:W3CDTF">2025-01-17T09:58:00Z</dcterms:created>
  <dcterms:modified xsi:type="dcterms:W3CDTF">2025-05-30T08:47:00Z</dcterms:modified>
</cp:coreProperties>
</file>