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049E" w14:textId="77777777" w:rsidR="00EC59D9" w:rsidRPr="0041572A" w:rsidRDefault="00EC59D9" w:rsidP="003B54D5">
      <w:pPr>
        <w:spacing w:after="0" w:line="360" w:lineRule="auto"/>
      </w:pPr>
    </w:p>
    <w:p w14:paraId="6B3E5AEB" w14:textId="4DCBFFE6" w:rsidR="00A86628" w:rsidRPr="0041572A" w:rsidRDefault="00A86628" w:rsidP="003B54D5">
      <w:pPr>
        <w:spacing w:after="0" w:line="360" w:lineRule="auto"/>
      </w:pPr>
      <w:r w:rsidRPr="0041572A">
        <w:t>Wójt Gminy Grębocice</w:t>
      </w:r>
      <w:r w:rsidR="00EC59D9" w:rsidRPr="0041572A">
        <w:t xml:space="preserve"> </w:t>
      </w:r>
    </w:p>
    <w:p w14:paraId="6B510DC6" w14:textId="6CCBF9E7" w:rsidR="00A86628" w:rsidRPr="0041572A" w:rsidRDefault="00EC59D9" w:rsidP="003B54D5">
      <w:pPr>
        <w:spacing w:after="0" w:line="360" w:lineRule="auto"/>
      </w:pPr>
      <w:r w:rsidRPr="0041572A">
        <w:t xml:space="preserve">ul. </w:t>
      </w:r>
      <w:r w:rsidR="00A86628" w:rsidRPr="0041572A">
        <w:t>Głogowska 3</w:t>
      </w:r>
      <w:r w:rsidRPr="0041572A">
        <w:t xml:space="preserve">, </w:t>
      </w:r>
      <w:r w:rsidR="00A86628" w:rsidRPr="0041572A">
        <w:t>59- 150 Grębocice</w:t>
      </w:r>
      <w:r w:rsidRPr="0041572A">
        <w:t>,</w:t>
      </w:r>
    </w:p>
    <w:p w14:paraId="5719F252" w14:textId="1F8A479D" w:rsidR="00EC59D9" w:rsidRPr="0041572A" w:rsidRDefault="00EC59D9" w:rsidP="003B54D5">
      <w:pPr>
        <w:spacing w:after="0" w:line="360" w:lineRule="auto"/>
      </w:pPr>
      <w:r w:rsidRPr="0041572A">
        <w:t xml:space="preserve">ogłasza nabór kandydatów do pracy na wolne stanowisko urzędnicze </w:t>
      </w:r>
    </w:p>
    <w:p w14:paraId="19721439" w14:textId="77777777" w:rsidR="00EC59D9" w:rsidRPr="0041572A" w:rsidRDefault="00EC59D9" w:rsidP="003B54D5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A86628" w:rsidRPr="0041572A" w14:paraId="4BD3C146" w14:textId="77777777" w:rsidTr="00A86628">
        <w:tc>
          <w:tcPr>
            <w:tcW w:w="7650" w:type="dxa"/>
          </w:tcPr>
          <w:p w14:paraId="77DF0DA7" w14:textId="77777777" w:rsidR="00CC7D97" w:rsidRPr="0041572A" w:rsidRDefault="00CC7D97" w:rsidP="003B54D5">
            <w:pPr>
              <w:spacing w:line="360" w:lineRule="auto"/>
            </w:pPr>
          </w:p>
          <w:p w14:paraId="693A5A97" w14:textId="5B418631" w:rsidR="00A86628" w:rsidRPr="0041572A" w:rsidRDefault="00CC7D97" w:rsidP="003B54D5">
            <w:pPr>
              <w:spacing w:line="360" w:lineRule="auto"/>
            </w:pPr>
            <w:r w:rsidRPr="0041572A">
              <w:t xml:space="preserve">                       Podinspektor ds. </w:t>
            </w:r>
            <w:r w:rsidR="0074237E" w:rsidRPr="0041572A">
              <w:t>księgowości</w:t>
            </w:r>
          </w:p>
          <w:p w14:paraId="4DF50528" w14:textId="51FCC5BA" w:rsidR="00A86628" w:rsidRPr="0041572A" w:rsidRDefault="00A86628" w:rsidP="003B54D5">
            <w:pPr>
              <w:spacing w:line="360" w:lineRule="auto"/>
            </w:pPr>
          </w:p>
        </w:tc>
      </w:tr>
    </w:tbl>
    <w:p w14:paraId="3CC483AA" w14:textId="71A54017" w:rsidR="00EC59D9" w:rsidRPr="0041572A" w:rsidRDefault="00EC59D9" w:rsidP="003B54D5">
      <w:pPr>
        <w:spacing w:after="0" w:line="360" w:lineRule="auto"/>
      </w:pPr>
      <w:r w:rsidRPr="0041572A">
        <w:t xml:space="preserve"> </w:t>
      </w:r>
    </w:p>
    <w:p w14:paraId="59FBD996" w14:textId="5B399FCE" w:rsidR="00EC59D9" w:rsidRPr="0041572A" w:rsidRDefault="00EC59D9" w:rsidP="003B54D5">
      <w:pPr>
        <w:spacing w:after="0" w:line="360" w:lineRule="auto"/>
      </w:pPr>
      <w:r w:rsidRPr="0041572A">
        <w:t xml:space="preserve">w </w:t>
      </w:r>
      <w:r w:rsidR="00A86628" w:rsidRPr="0041572A">
        <w:t xml:space="preserve">Referacie </w:t>
      </w:r>
      <w:r w:rsidR="0074237E" w:rsidRPr="0041572A">
        <w:t xml:space="preserve">Finansowym </w:t>
      </w:r>
    </w:p>
    <w:p w14:paraId="2DD73E9D" w14:textId="42EC1EF1" w:rsidR="00EC59D9" w:rsidRPr="0041572A" w:rsidRDefault="00EC59D9" w:rsidP="003B54D5">
      <w:pPr>
        <w:spacing w:after="0" w:line="360" w:lineRule="auto"/>
      </w:pPr>
    </w:p>
    <w:p w14:paraId="003015F8" w14:textId="5C7B2EDA" w:rsidR="00A86628" w:rsidRPr="0041572A" w:rsidRDefault="00EC59D9" w:rsidP="003B54D5">
      <w:pPr>
        <w:spacing w:after="0" w:line="360" w:lineRule="auto"/>
      </w:pPr>
      <w:r w:rsidRPr="0041572A">
        <w:t xml:space="preserve">Wymiar czasu pracy: 1 etat – pełen wymiar czasu pracy </w:t>
      </w:r>
    </w:p>
    <w:p w14:paraId="25C8BD12" w14:textId="07B7EA56" w:rsidR="00A86628" w:rsidRPr="0041572A" w:rsidRDefault="00EC59D9" w:rsidP="003B54D5">
      <w:pPr>
        <w:spacing w:after="0" w:line="360" w:lineRule="auto"/>
      </w:pPr>
      <w:r w:rsidRPr="0041572A">
        <w:t xml:space="preserve">Numer ewidencyjny naboru: </w:t>
      </w:r>
      <w:r w:rsidR="00B83480" w:rsidRPr="0041572A">
        <w:t>S</w:t>
      </w:r>
      <w:r w:rsidR="00CC7D97" w:rsidRPr="0041572A">
        <w:t>. 2110</w:t>
      </w:r>
      <w:r w:rsidR="007869C0" w:rsidRPr="0041572A">
        <w:t>.</w:t>
      </w:r>
      <w:r w:rsidR="00267812">
        <w:t>7</w:t>
      </w:r>
      <w:r w:rsidR="0001017E" w:rsidRPr="0041572A">
        <w:t>.</w:t>
      </w:r>
      <w:r w:rsidR="00CC7D97" w:rsidRPr="0041572A">
        <w:t>202</w:t>
      </w:r>
      <w:r w:rsidR="006D44A2" w:rsidRPr="0041572A">
        <w:t>4</w:t>
      </w:r>
    </w:p>
    <w:p w14:paraId="09636BDA" w14:textId="396B1AD8" w:rsidR="00EC59D9" w:rsidRPr="0041572A" w:rsidRDefault="00EC59D9" w:rsidP="003B54D5">
      <w:pPr>
        <w:spacing w:after="0" w:line="360" w:lineRule="auto"/>
      </w:pPr>
      <w:r w:rsidRPr="0041572A">
        <w:t xml:space="preserve">Data publikacji ogłoszenia: </w:t>
      </w:r>
      <w:r w:rsidR="00267812">
        <w:t>1</w:t>
      </w:r>
      <w:r w:rsidR="00094E86">
        <w:t>5</w:t>
      </w:r>
      <w:r w:rsidR="00CC7D97" w:rsidRPr="0041572A">
        <w:t>.</w:t>
      </w:r>
      <w:r w:rsidR="00267812">
        <w:t>10</w:t>
      </w:r>
      <w:r w:rsidR="00CC7D97" w:rsidRPr="0041572A">
        <w:t>.202</w:t>
      </w:r>
      <w:r w:rsidR="006D44A2" w:rsidRPr="0041572A">
        <w:t>4</w:t>
      </w:r>
    </w:p>
    <w:p w14:paraId="462D2CE4" w14:textId="60CACC61" w:rsidR="00EC59D9" w:rsidRPr="0041572A" w:rsidRDefault="00EC59D9" w:rsidP="003B54D5">
      <w:pPr>
        <w:spacing w:after="0" w:line="360" w:lineRule="auto"/>
      </w:pPr>
      <w:r w:rsidRPr="0041572A">
        <w:t xml:space="preserve">Termin składania ofert: </w:t>
      </w:r>
      <w:r w:rsidR="00A86628" w:rsidRPr="0041572A">
        <w:t xml:space="preserve"> </w:t>
      </w:r>
      <w:r w:rsidR="00094E86">
        <w:t>2</w:t>
      </w:r>
      <w:r w:rsidR="00267812">
        <w:t>8</w:t>
      </w:r>
      <w:r w:rsidR="00E06245" w:rsidRPr="0041572A">
        <w:t>.</w:t>
      </w:r>
      <w:r w:rsidR="00267812">
        <w:t>10</w:t>
      </w:r>
      <w:r w:rsidR="00E06245" w:rsidRPr="0041572A">
        <w:t>.202</w:t>
      </w:r>
      <w:r w:rsidR="006D44A2" w:rsidRPr="0041572A">
        <w:t>4</w:t>
      </w:r>
    </w:p>
    <w:p w14:paraId="614F5D4B" w14:textId="43AFB1AA" w:rsidR="003B54D5" w:rsidRPr="0041572A" w:rsidRDefault="00EC59D9" w:rsidP="003B54D5">
      <w:pPr>
        <w:spacing w:after="0" w:line="360" w:lineRule="auto"/>
      </w:pPr>
      <w:r w:rsidRPr="0041572A">
        <w:t xml:space="preserve">Informacja o wskaźniku zatrudnienia osób niepełnosprawnych: &lt;6% </w:t>
      </w:r>
    </w:p>
    <w:p w14:paraId="68A9585C" w14:textId="5F0F98B4" w:rsidR="003B54D5" w:rsidRPr="0041572A" w:rsidRDefault="00267812" w:rsidP="003B54D5">
      <w:pPr>
        <w:spacing w:after="0" w:line="360" w:lineRule="auto"/>
      </w:pPr>
      <w:r>
        <w:t xml:space="preserve"> </w:t>
      </w:r>
    </w:p>
    <w:p w14:paraId="6378A24D" w14:textId="463FA458" w:rsidR="007E3B04" w:rsidRPr="0041572A" w:rsidRDefault="00EC59D9" w:rsidP="003B54D5">
      <w:pPr>
        <w:spacing w:after="0" w:line="360" w:lineRule="auto"/>
      </w:pPr>
      <w:r w:rsidRPr="0041572A">
        <w:t>Warunki pracy</w:t>
      </w:r>
    </w:p>
    <w:p w14:paraId="4AF73594" w14:textId="509B775D" w:rsidR="003B54D5" w:rsidRPr="0041572A" w:rsidRDefault="003B54D5" w:rsidP="003B54D5">
      <w:pPr>
        <w:pStyle w:val="Akapitzlist"/>
        <w:numPr>
          <w:ilvl w:val="0"/>
          <w:numId w:val="2"/>
        </w:numPr>
        <w:spacing w:after="0" w:line="360" w:lineRule="auto"/>
        <w:rPr>
          <w:rStyle w:val="markedcontent"/>
        </w:rPr>
      </w:pPr>
      <w:r w:rsidRPr="0041572A">
        <w:rPr>
          <w:rStyle w:val="markedcontent"/>
        </w:rPr>
        <w:t>siedziba pracy – ul. Głogowska 3,</w:t>
      </w:r>
    </w:p>
    <w:p w14:paraId="07E4C260" w14:textId="77777777" w:rsidR="003B54D5" w:rsidRPr="0041572A" w:rsidRDefault="003B54D5" w:rsidP="003B54D5">
      <w:pPr>
        <w:pStyle w:val="Akapitzlist"/>
        <w:numPr>
          <w:ilvl w:val="0"/>
          <w:numId w:val="2"/>
        </w:numPr>
        <w:spacing w:after="0" w:line="360" w:lineRule="auto"/>
        <w:rPr>
          <w:rStyle w:val="markedcontent"/>
        </w:rPr>
      </w:pPr>
      <w:r w:rsidRPr="0041572A">
        <w:rPr>
          <w:rStyle w:val="markedcontent"/>
        </w:rPr>
        <w:t>praca przy komputerze,</w:t>
      </w:r>
    </w:p>
    <w:p w14:paraId="7749980D" w14:textId="773F0E97" w:rsidR="003B54D5" w:rsidRPr="0041572A" w:rsidRDefault="003B54D5" w:rsidP="003B54D5">
      <w:pPr>
        <w:pStyle w:val="Akapitzlist"/>
        <w:numPr>
          <w:ilvl w:val="0"/>
          <w:numId w:val="2"/>
        </w:numPr>
        <w:spacing w:after="0" w:line="360" w:lineRule="auto"/>
        <w:rPr>
          <w:rStyle w:val="markedcontent"/>
        </w:rPr>
      </w:pPr>
      <w:r w:rsidRPr="0041572A">
        <w:rPr>
          <w:rStyle w:val="markedcontent"/>
        </w:rPr>
        <w:t>praca w pozycji siedzącej,</w:t>
      </w:r>
    </w:p>
    <w:p w14:paraId="491FA599" w14:textId="254817C7" w:rsidR="003B54D5" w:rsidRPr="0041572A" w:rsidRDefault="003B54D5" w:rsidP="003B54D5">
      <w:pPr>
        <w:pStyle w:val="Akapitzlist"/>
        <w:numPr>
          <w:ilvl w:val="0"/>
          <w:numId w:val="2"/>
        </w:numPr>
        <w:spacing w:after="0" w:line="360" w:lineRule="auto"/>
        <w:rPr>
          <w:rStyle w:val="markedcontent"/>
        </w:rPr>
      </w:pPr>
      <w:r w:rsidRPr="0041572A">
        <w:rPr>
          <w:rStyle w:val="markedcontent"/>
        </w:rPr>
        <w:t xml:space="preserve">opis budynku dla osób z niepełnosprawnością znajduje się na stronie </w:t>
      </w:r>
      <w:hyperlink r:id="rId8" w:history="1">
        <w:r w:rsidR="0053475E" w:rsidRPr="0041572A">
          <w:rPr>
            <w:rStyle w:val="Hipercze"/>
          </w:rPr>
          <w:t>www.grebocice.com.pl/</w:t>
        </w:r>
      </w:hyperlink>
      <w:r w:rsidRPr="0041572A">
        <w:rPr>
          <w:rStyle w:val="markedcontent"/>
        </w:rPr>
        <w:t xml:space="preserve"> deklaracja dostępności/</w:t>
      </w:r>
    </w:p>
    <w:p w14:paraId="59C4FA9E" w14:textId="7CC153AF" w:rsidR="0053475E" w:rsidRPr="0041572A" w:rsidRDefault="0053475E" w:rsidP="0053475E">
      <w:pPr>
        <w:spacing w:after="0" w:line="360" w:lineRule="auto"/>
        <w:rPr>
          <w:rStyle w:val="markedcontent"/>
        </w:rPr>
      </w:pPr>
    </w:p>
    <w:p w14:paraId="1FB44F65" w14:textId="69715255" w:rsidR="00E06245" w:rsidRPr="0041572A" w:rsidRDefault="00E06245" w:rsidP="0053475E">
      <w:pPr>
        <w:spacing w:after="0" w:line="360" w:lineRule="auto"/>
        <w:rPr>
          <w:rStyle w:val="markedcontent"/>
        </w:rPr>
      </w:pPr>
    </w:p>
    <w:p w14:paraId="3B7084C2" w14:textId="66A1E64F" w:rsidR="00E06245" w:rsidRPr="0041572A" w:rsidRDefault="00E06245" w:rsidP="0053475E">
      <w:pPr>
        <w:spacing w:after="0" w:line="360" w:lineRule="auto"/>
        <w:rPr>
          <w:rStyle w:val="markedcontent"/>
        </w:rPr>
      </w:pPr>
    </w:p>
    <w:p w14:paraId="6C0D4AC0" w14:textId="54F990B9" w:rsidR="00E06245" w:rsidRPr="0041572A" w:rsidRDefault="00E06245" w:rsidP="0053475E">
      <w:pPr>
        <w:spacing w:after="0" w:line="360" w:lineRule="auto"/>
        <w:rPr>
          <w:rStyle w:val="markedcontent"/>
        </w:rPr>
      </w:pPr>
    </w:p>
    <w:p w14:paraId="0531F57B" w14:textId="68A33537" w:rsidR="00E06245" w:rsidRPr="0041572A" w:rsidRDefault="00E06245" w:rsidP="0053475E">
      <w:pPr>
        <w:spacing w:after="0" w:line="360" w:lineRule="auto"/>
        <w:rPr>
          <w:rStyle w:val="markedcontent"/>
        </w:rPr>
      </w:pPr>
    </w:p>
    <w:p w14:paraId="583D6E66" w14:textId="47C11CB7" w:rsidR="00E06245" w:rsidRPr="0041572A" w:rsidRDefault="00E06245" w:rsidP="0053475E">
      <w:pPr>
        <w:spacing w:after="0" w:line="360" w:lineRule="auto"/>
        <w:rPr>
          <w:rStyle w:val="markedcontent"/>
        </w:rPr>
      </w:pPr>
    </w:p>
    <w:p w14:paraId="56777444" w14:textId="3FB44219" w:rsidR="00E06245" w:rsidRPr="0041572A" w:rsidRDefault="00E06245" w:rsidP="0053475E">
      <w:pPr>
        <w:spacing w:after="0" w:line="360" w:lineRule="auto"/>
        <w:rPr>
          <w:rStyle w:val="markedcontent"/>
        </w:rPr>
      </w:pPr>
    </w:p>
    <w:p w14:paraId="01589A6B" w14:textId="3F28AC79" w:rsidR="00E06245" w:rsidRPr="0041572A" w:rsidRDefault="00E06245" w:rsidP="0053475E">
      <w:pPr>
        <w:spacing w:after="0" w:line="360" w:lineRule="auto"/>
        <w:rPr>
          <w:rStyle w:val="markedcontent"/>
        </w:rPr>
      </w:pPr>
    </w:p>
    <w:p w14:paraId="166D813E" w14:textId="77777777" w:rsidR="00E06245" w:rsidRPr="0041572A" w:rsidRDefault="00E06245" w:rsidP="0053475E">
      <w:pPr>
        <w:spacing w:after="0" w:line="360" w:lineRule="auto"/>
        <w:rPr>
          <w:rStyle w:val="markedcontent"/>
        </w:rPr>
      </w:pPr>
    </w:p>
    <w:p w14:paraId="0D935D5C" w14:textId="77777777" w:rsidR="00E06245" w:rsidRPr="0041572A" w:rsidRDefault="00E06245" w:rsidP="0053475E">
      <w:pPr>
        <w:spacing w:after="0" w:line="360" w:lineRule="auto"/>
        <w:rPr>
          <w:rStyle w:val="markedcontent"/>
        </w:rPr>
      </w:pPr>
    </w:p>
    <w:p w14:paraId="48A765B3" w14:textId="77777777" w:rsidR="00707BC2" w:rsidRDefault="005C25D1" w:rsidP="00707BC2">
      <w:pPr>
        <w:spacing w:after="0" w:line="360" w:lineRule="auto"/>
      </w:pPr>
      <w:r w:rsidRPr="0041572A">
        <w:rPr>
          <w:rStyle w:val="markedcontent"/>
          <w:b/>
          <w:bCs/>
        </w:rPr>
        <w:lastRenderedPageBreak/>
        <w:t>Do zakresu zadań osoby zatrudnionej będzie należało :</w:t>
      </w:r>
      <w:r w:rsidR="00B83480" w:rsidRPr="0041572A">
        <w:t xml:space="preserve"> </w:t>
      </w:r>
    </w:p>
    <w:p w14:paraId="59BB1285" w14:textId="3F9364B1" w:rsidR="00094E86" w:rsidRPr="00C400A4" w:rsidRDefault="00094E86" w:rsidP="00094E86">
      <w:pPr>
        <w:numPr>
          <w:ilvl w:val="0"/>
          <w:numId w:val="38"/>
        </w:numPr>
        <w:tabs>
          <w:tab w:val="clear" w:pos="375"/>
          <w:tab w:val="num" w:pos="3211"/>
        </w:tabs>
        <w:spacing w:after="0" w:line="360" w:lineRule="auto"/>
        <w:ind w:left="731" w:hanging="374"/>
        <w:jc w:val="both"/>
      </w:pPr>
      <w:r>
        <w:t>P</w:t>
      </w:r>
      <w:r w:rsidRPr="00C400A4">
        <w:t>rzygotowywanie projektów zarządzeń Wójta dotyczących planu finansowego dochodów i wydatków środków podlegających szczególnym zasadom wykonywania budżetu,</w:t>
      </w:r>
    </w:p>
    <w:p w14:paraId="78C26842" w14:textId="25A9B7B9" w:rsidR="00094E86" w:rsidRPr="00C400A4" w:rsidRDefault="00094E86" w:rsidP="00094E86">
      <w:pPr>
        <w:numPr>
          <w:ilvl w:val="0"/>
          <w:numId w:val="38"/>
        </w:numPr>
        <w:tabs>
          <w:tab w:val="clear" w:pos="375"/>
          <w:tab w:val="num" w:pos="3211"/>
        </w:tabs>
        <w:spacing w:after="0" w:line="360" w:lineRule="auto"/>
        <w:ind w:left="731" w:hanging="374"/>
        <w:jc w:val="both"/>
      </w:pPr>
      <w:r>
        <w:t>S</w:t>
      </w:r>
      <w:r w:rsidRPr="00C400A4">
        <w:t>prawdzanie pod względem formalno-rachunkowym dowodów księgowych,</w:t>
      </w:r>
    </w:p>
    <w:p w14:paraId="5526940D" w14:textId="6084B2E2" w:rsidR="00094E86" w:rsidRPr="00C400A4" w:rsidRDefault="00094E86" w:rsidP="00094E86">
      <w:pPr>
        <w:numPr>
          <w:ilvl w:val="0"/>
          <w:numId w:val="38"/>
        </w:numPr>
        <w:tabs>
          <w:tab w:val="clear" w:pos="375"/>
          <w:tab w:val="num" w:pos="3211"/>
        </w:tabs>
        <w:spacing w:after="0" w:line="360" w:lineRule="auto"/>
        <w:ind w:left="731" w:hanging="374"/>
        <w:jc w:val="both"/>
      </w:pPr>
      <w:r>
        <w:t>S</w:t>
      </w:r>
      <w:r w:rsidRPr="00C400A4">
        <w:t>prawdzanie prawidłowości, kompletności składanych dokumentów księgowych zgodnie z obowiązującą instrukcją kontroli finansowej,</w:t>
      </w:r>
    </w:p>
    <w:p w14:paraId="440A9C1A" w14:textId="790C9F49" w:rsidR="00094E86" w:rsidRPr="00C400A4" w:rsidRDefault="00094E86" w:rsidP="00094E86">
      <w:pPr>
        <w:numPr>
          <w:ilvl w:val="0"/>
          <w:numId w:val="38"/>
        </w:numPr>
        <w:tabs>
          <w:tab w:val="clear" w:pos="375"/>
          <w:tab w:val="num" w:pos="3211"/>
        </w:tabs>
        <w:spacing w:after="0" w:line="360" w:lineRule="auto"/>
        <w:ind w:left="731" w:hanging="374"/>
        <w:jc w:val="both"/>
      </w:pPr>
      <w:r>
        <w:t>O</w:t>
      </w:r>
      <w:r w:rsidRPr="00C400A4">
        <w:t>bsługa terminala płatniczego, przyjmowanie wpłat bezgotówkowych,</w:t>
      </w:r>
    </w:p>
    <w:p w14:paraId="66136211" w14:textId="3DEB7CA4" w:rsidR="00094E86" w:rsidRDefault="00094E86" w:rsidP="00D715F9">
      <w:pPr>
        <w:numPr>
          <w:ilvl w:val="0"/>
          <w:numId w:val="38"/>
        </w:numPr>
        <w:tabs>
          <w:tab w:val="clear" w:pos="375"/>
          <w:tab w:val="num" w:pos="3211"/>
        </w:tabs>
        <w:spacing w:after="0" w:line="360" w:lineRule="auto"/>
        <w:ind w:left="731" w:hanging="374"/>
        <w:jc w:val="both"/>
      </w:pPr>
      <w:r w:rsidRPr="00D715F9">
        <w:t>Terminowe regulowanie zobowiązań gminy</w:t>
      </w:r>
      <w:r w:rsidR="00D715F9" w:rsidRPr="00D715F9">
        <w:t xml:space="preserve"> i ponoszenie pełnej odpowiedzialności za prawidłowe sporządzanie przelewów w bankowości elektronicznej,</w:t>
      </w:r>
    </w:p>
    <w:p w14:paraId="2112E174" w14:textId="124D783A" w:rsidR="00053512" w:rsidRPr="00053512" w:rsidRDefault="00053512" w:rsidP="00222E86">
      <w:pPr>
        <w:numPr>
          <w:ilvl w:val="0"/>
          <w:numId w:val="38"/>
        </w:numPr>
        <w:tabs>
          <w:tab w:val="clear" w:pos="375"/>
          <w:tab w:val="num" w:pos="3211"/>
        </w:tabs>
        <w:spacing w:after="0" w:line="360" w:lineRule="auto"/>
        <w:ind w:left="731" w:hanging="374"/>
        <w:jc w:val="both"/>
      </w:pPr>
      <w:r>
        <w:t>P</w:t>
      </w:r>
      <w:r w:rsidRPr="00053512">
        <w:t xml:space="preserve">rowadzenie </w:t>
      </w:r>
      <w:r w:rsidR="00222E86">
        <w:t>spraw</w:t>
      </w:r>
      <w:r w:rsidRPr="00053512">
        <w:t xml:space="preserve"> związanych z podatkiem VAT</w:t>
      </w:r>
      <w:r w:rsidR="00222E86">
        <w:t xml:space="preserve"> urzędu gminy i gminy</w:t>
      </w:r>
      <w:r w:rsidRPr="00053512">
        <w:t>,</w:t>
      </w:r>
    </w:p>
    <w:p w14:paraId="10A6111A" w14:textId="3D9AF953" w:rsidR="00094E86" w:rsidRPr="00C400A4" w:rsidRDefault="00094E86" w:rsidP="00094E86">
      <w:pPr>
        <w:numPr>
          <w:ilvl w:val="0"/>
          <w:numId w:val="38"/>
        </w:numPr>
        <w:tabs>
          <w:tab w:val="clear" w:pos="375"/>
          <w:tab w:val="num" w:pos="3211"/>
        </w:tabs>
        <w:spacing w:after="0" w:line="360" w:lineRule="auto"/>
        <w:ind w:left="731" w:hanging="374"/>
        <w:jc w:val="both"/>
      </w:pPr>
      <w:r>
        <w:t>W</w:t>
      </w:r>
      <w:r w:rsidRPr="00C400A4">
        <w:t xml:space="preserve">ystawianie faktur sprzedażowych, </w:t>
      </w:r>
    </w:p>
    <w:p w14:paraId="47E226C6" w14:textId="413CC4A8" w:rsidR="00707BC2" w:rsidRPr="00707BC2" w:rsidRDefault="00094E86" w:rsidP="00094E86">
      <w:pPr>
        <w:numPr>
          <w:ilvl w:val="0"/>
          <w:numId w:val="38"/>
        </w:numPr>
        <w:tabs>
          <w:tab w:val="clear" w:pos="375"/>
          <w:tab w:val="num" w:pos="3211"/>
        </w:tabs>
        <w:spacing w:after="0" w:line="360" w:lineRule="auto"/>
        <w:ind w:left="731" w:hanging="374"/>
        <w:jc w:val="both"/>
      </w:pPr>
      <w:r>
        <w:t>A</w:t>
      </w:r>
      <w:r w:rsidRPr="00C400A4">
        <w:t>rchiwizacja dokumentów,</w:t>
      </w:r>
    </w:p>
    <w:p w14:paraId="678DB458" w14:textId="7DE340BC" w:rsidR="0041572A" w:rsidRDefault="0041572A" w:rsidP="00707BC2">
      <w:pPr>
        <w:spacing w:after="0" w:line="360" w:lineRule="auto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</w:t>
      </w:r>
      <w:r w:rsidR="00707BC2">
        <w:rPr>
          <w:rFonts w:eastAsia="Times New Roman"/>
          <w:kern w:val="0"/>
          <w:lang w:eastAsia="pl-PL"/>
        </w:rPr>
        <w:t xml:space="preserve"> </w:t>
      </w:r>
      <w:r w:rsidR="000D1303">
        <w:rPr>
          <w:rFonts w:eastAsia="Times New Roman"/>
          <w:kern w:val="0"/>
          <w:lang w:eastAsia="pl-PL"/>
        </w:rPr>
        <w:t>9</w:t>
      </w:r>
      <w:r w:rsidR="006D44A2" w:rsidRPr="0041572A">
        <w:rPr>
          <w:rFonts w:eastAsia="Times New Roman"/>
          <w:kern w:val="0"/>
          <w:lang w:eastAsia="pl-PL"/>
        </w:rPr>
        <w:t xml:space="preserve">. </w:t>
      </w:r>
      <w:r w:rsidR="00094E86">
        <w:rPr>
          <w:rFonts w:eastAsia="Times New Roman"/>
          <w:kern w:val="0"/>
          <w:lang w:eastAsia="pl-PL"/>
        </w:rPr>
        <w:t>R</w:t>
      </w:r>
      <w:r w:rsidR="006D44A2" w:rsidRPr="0041572A">
        <w:rPr>
          <w:rFonts w:eastAsia="Times New Roman"/>
          <w:kern w:val="0"/>
          <w:lang w:eastAsia="pl-PL"/>
        </w:rPr>
        <w:t xml:space="preserve">ealizacja innych zadań ustalonych w uchwałach Rady Gminy i zarządzeń </w:t>
      </w:r>
    </w:p>
    <w:p w14:paraId="1FC61884" w14:textId="20448E4E" w:rsidR="00707BC2" w:rsidRPr="0041572A" w:rsidRDefault="00707BC2" w:rsidP="00707BC2">
      <w:pPr>
        <w:spacing w:after="0" w:line="360" w:lineRule="auto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</w:t>
      </w:r>
      <w:r w:rsidR="0041572A">
        <w:rPr>
          <w:rFonts w:eastAsia="Times New Roman"/>
          <w:kern w:val="0"/>
          <w:lang w:eastAsia="pl-PL"/>
        </w:rPr>
        <w:t xml:space="preserve">      </w:t>
      </w:r>
      <w:r w:rsidR="006D44A2" w:rsidRPr="0041572A">
        <w:rPr>
          <w:rFonts w:eastAsia="Times New Roman"/>
          <w:kern w:val="0"/>
          <w:lang w:eastAsia="pl-PL"/>
        </w:rPr>
        <w:t>Wójta  lub zleconych przez Wójta oraz przez Skarbnika Gminy.</w:t>
      </w:r>
    </w:p>
    <w:p w14:paraId="5B2A8346" w14:textId="6A0886A5" w:rsidR="00707BC2" w:rsidRDefault="00707BC2" w:rsidP="00707BC2">
      <w:pPr>
        <w:spacing w:after="0" w:line="360" w:lineRule="auto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</w:t>
      </w:r>
      <w:r w:rsidR="0041572A">
        <w:rPr>
          <w:rFonts w:eastAsia="Times New Roman"/>
          <w:kern w:val="0"/>
          <w:lang w:eastAsia="pl-PL"/>
        </w:rPr>
        <w:t xml:space="preserve">   </w:t>
      </w:r>
      <w:r w:rsidR="000D1303">
        <w:rPr>
          <w:rFonts w:eastAsia="Times New Roman"/>
          <w:kern w:val="0"/>
          <w:lang w:eastAsia="pl-PL"/>
        </w:rPr>
        <w:t>10</w:t>
      </w:r>
      <w:r w:rsidR="006D44A2" w:rsidRPr="0041572A">
        <w:rPr>
          <w:rFonts w:eastAsia="Times New Roman"/>
          <w:kern w:val="0"/>
          <w:lang w:eastAsia="pl-PL"/>
        </w:rPr>
        <w:t xml:space="preserve">. Ścisła współpraca z Gminnym Centrum Zarządzania Kryzysowego dotycząca </w:t>
      </w:r>
    </w:p>
    <w:p w14:paraId="6624780D" w14:textId="1261DA66" w:rsidR="00707BC2" w:rsidRDefault="00707BC2" w:rsidP="00707BC2">
      <w:pPr>
        <w:spacing w:after="0" w:line="360" w:lineRule="auto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</w:t>
      </w:r>
      <w:r w:rsidR="006D44A2" w:rsidRPr="0041572A">
        <w:rPr>
          <w:rFonts w:eastAsia="Times New Roman"/>
          <w:kern w:val="0"/>
          <w:lang w:eastAsia="pl-PL"/>
        </w:rPr>
        <w:t xml:space="preserve">     </w:t>
      </w:r>
      <w:r w:rsidR="0041572A">
        <w:rPr>
          <w:rFonts w:eastAsia="Times New Roman"/>
          <w:kern w:val="0"/>
          <w:lang w:eastAsia="pl-PL"/>
        </w:rPr>
        <w:t xml:space="preserve">  </w:t>
      </w:r>
      <w:r w:rsidR="000D1303">
        <w:rPr>
          <w:rFonts w:eastAsia="Times New Roman"/>
          <w:kern w:val="0"/>
          <w:lang w:eastAsia="pl-PL"/>
        </w:rPr>
        <w:t xml:space="preserve">  </w:t>
      </w:r>
      <w:r w:rsidR="006D44A2" w:rsidRPr="0041572A">
        <w:rPr>
          <w:rFonts w:eastAsia="Times New Roman"/>
          <w:kern w:val="0"/>
          <w:lang w:eastAsia="pl-PL"/>
        </w:rPr>
        <w:t xml:space="preserve">wykonywania zadań obronnych oraz zadań z zakresu zarządzania </w:t>
      </w:r>
    </w:p>
    <w:p w14:paraId="18198C0F" w14:textId="6FE418C8" w:rsidR="005C25D1" w:rsidRPr="0041572A" w:rsidRDefault="00707BC2" w:rsidP="00707BC2">
      <w:pPr>
        <w:spacing w:after="0" w:line="360" w:lineRule="auto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</w:t>
      </w:r>
      <w:r w:rsidR="0041572A">
        <w:rPr>
          <w:rFonts w:eastAsia="Times New Roman"/>
          <w:kern w:val="0"/>
          <w:lang w:eastAsia="pl-PL"/>
        </w:rPr>
        <w:t xml:space="preserve">     </w:t>
      </w:r>
      <w:r w:rsidR="00094E86">
        <w:rPr>
          <w:rFonts w:eastAsia="Times New Roman"/>
          <w:kern w:val="0"/>
          <w:lang w:eastAsia="pl-PL"/>
        </w:rPr>
        <w:t xml:space="preserve"> </w:t>
      </w:r>
      <w:r w:rsidR="0041572A">
        <w:rPr>
          <w:rFonts w:eastAsia="Times New Roman"/>
          <w:kern w:val="0"/>
          <w:lang w:eastAsia="pl-PL"/>
        </w:rPr>
        <w:t xml:space="preserve"> </w:t>
      </w:r>
      <w:r w:rsidR="000D1303">
        <w:rPr>
          <w:rFonts w:eastAsia="Times New Roman"/>
          <w:kern w:val="0"/>
          <w:lang w:eastAsia="pl-PL"/>
        </w:rPr>
        <w:t xml:space="preserve">  </w:t>
      </w:r>
      <w:r w:rsidR="006D44A2" w:rsidRPr="0041572A">
        <w:rPr>
          <w:rFonts w:eastAsia="Times New Roman"/>
          <w:kern w:val="0"/>
          <w:lang w:eastAsia="pl-PL"/>
        </w:rPr>
        <w:t>kryzysowego</w:t>
      </w:r>
      <w:r>
        <w:rPr>
          <w:rFonts w:eastAsia="Times New Roman"/>
          <w:kern w:val="0"/>
          <w:lang w:eastAsia="pl-PL"/>
        </w:rPr>
        <w:t>.</w:t>
      </w:r>
      <w:r w:rsidR="006D44A2" w:rsidRPr="0041572A">
        <w:rPr>
          <w:rFonts w:eastAsia="Times New Roman"/>
          <w:kern w:val="0"/>
          <w:lang w:eastAsia="pl-PL"/>
        </w:rPr>
        <w:t xml:space="preserve"> </w:t>
      </w:r>
    </w:p>
    <w:p w14:paraId="58070C0F" w14:textId="77777777" w:rsidR="007539CE" w:rsidRPr="0041572A" w:rsidRDefault="007539CE" w:rsidP="00957E57">
      <w:pPr>
        <w:spacing w:after="0"/>
        <w:rPr>
          <w:rStyle w:val="markedcontent"/>
          <w:b/>
          <w:bCs/>
        </w:rPr>
      </w:pPr>
    </w:p>
    <w:p w14:paraId="55696E15" w14:textId="77777777" w:rsidR="0053475E" w:rsidRPr="0041572A" w:rsidRDefault="0053475E" w:rsidP="0053475E">
      <w:pPr>
        <w:spacing w:after="0" w:line="360" w:lineRule="auto"/>
        <w:rPr>
          <w:lang w:eastAsia="pl-PL"/>
        </w:rPr>
      </w:pPr>
      <w:r w:rsidRPr="0041572A">
        <w:rPr>
          <w:b/>
          <w:bCs/>
          <w:lang w:eastAsia="pl-PL"/>
        </w:rPr>
        <w:t>Wymagania niezbędne/konieczne:</w:t>
      </w:r>
      <w:r w:rsidRPr="0041572A">
        <w:rPr>
          <w:lang w:eastAsia="pl-PL"/>
        </w:rPr>
        <w:br/>
      </w:r>
      <w:r w:rsidRPr="0041572A">
        <w:rPr>
          <w:lang w:eastAsia="pl-PL"/>
        </w:rPr>
        <w:sym w:font="Symbol" w:char="F0B7"/>
      </w:r>
      <w:r w:rsidRPr="0041572A">
        <w:rPr>
          <w:lang w:eastAsia="pl-PL"/>
        </w:rPr>
        <w:t xml:space="preserve"> posiadanie obywatelstwa polskiego lub posiadanie obywatelstwa innego niż Polska</w:t>
      </w:r>
    </w:p>
    <w:p w14:paraId="423CAC28" w14:textId="77777777" w:rsidR="0053475E" w:rsidRPr="0041572A" w:rsidRDefault="0053475E" w:rsidP="0053475E">
      <w:pPr>
        <w:spacing w:after="0" w:line="360" w:lineRule="auto"/>
        <w:rPr>
          <w:lang w:eastAsia="pl-PL"/>
        </w:rPr>
      </w:pPr>
      <w:r w:rsidRPr="0041572A">
        <w:rPr>
          <w:lang w:eastAsia="pl-PL"/>
        </w:rPr>
        <w:t xml:space="preserve">  państwa Unii Europejskiej lub innego państwa, którego obywatelom, na podstawie </w:t>
      </w:r>
    </w:p>
    <w:p w14:paraId="5C3F30C3" w14:textId="77777777" w:rsidR="0053475E" w:rsidRPr="0041572A" w:rsidRDefault="0053475E" w:rsidP="0053475E">
      <w:pPr>
        <w:spacing w:after="0" w:line="360" w:lineRule="auto"/>
        <w:rPr>
          <w:lang w:eastAsia="pl-PL"/>
        </w:rPr>
      </w:pPr>
      <w:r w:rsidRPr="0041572A">
        <w:rPr>
          <w:lang w:eastAsia="pl-PL"/>
        </w:rPr>
        <w:t xml:space="preserve">  umów międzynarodowych lub przepisów prawa wspólnotowego, przysługuje prawo </w:t>
      </w:r>
    </w:p>
    <w:p w14:paraId="43499CE0" w14:textId="77777777" w:rsidR="00DC3CE4" w:rsidRPr="0041572A" w:rsidRDefault="0053475E" w:rsidP="0053475E">
      <w:pPr>
        <w:spacing w:after="0" w:line="360" w:lineRule="auto"/>
        <w:rPr>
          <w:lang w:eastAsia="pl-PL"/>
        </w:rPr>
      </w:pPr>
      <w:r w:rsidRPr="0041572A">
        <w:rPr>
          <w:lang w:eastAsia="pl-PL"/>
        </w:rPr>
        <w:t xml:space="preserve">  do podjęcia zatrudnienia na terytorium Rzeczypospolitej Polskiej,</w:t>
      </w:r>
      <w:r w:rsidRPr="0041572A">
        <w:rPr>
          <w:lang w:eastAsia="pl-PL"/>
        </w:rPr>
        <w:br/>
      </w:r>
      <w:r w:rsidRPr="0041572A">
        <w:rPr>
          <w:lang w:eastAsia="pl-PL"/>
        </w:rPr>
        <w:sym w:font="Symbol" w:char="F0B7"/>
      </w:r>
      <w:r w:rsidRPr="0041572A">
        <w:rPr>
          <w:lang w:eastAsia="pl-PL"/>
        </w:rPr>
        <w:t xml:space="preserve"> pełna zdolność do czynności prawnych oraz korzystanie z pełni praw publicznych,</w:t>
      </w:r>
    </w:p>
    <w:p w14:paraId="3C20294B" w14:textId="5C03A068" w:rsidR="0053475E" w:rsidRPr="0041572A" w:rsidRDefault="0053475E" w:rsidP="0053475E">
      <w:pPr>
        <w:spacing w:after="0" w:line="360" w:lineRule="auto"/>
        <w:rPr>
          <w:lang w:eastAsia="pl-PL"/>
        </w:rPr>
      </w:pPr>
      <w:r w:rsidRPr="0041572A">
        <w:rPr>
          <w:lang w:eastAsia="pl-PL"/>
        </w:rPr>
        <w:sym w:font="Symbol" w:char="F0B7"/>
      </w:r>
      <w:r w:rsidRPr="0041572A">
        <w:rPr>
          <w:lang w:eastAsia="pl-PL"/>
        </w:rPr>
        <w:t xml:space="preserve"> niekaralność za umyślne przestępstwo ścigane z oskarżenia publicznego lub </w:t>
      </w:r>
    </w:p>
    <w:p w14:paraId="32318F0B" w14:textId="2D10AE9D" w:rsidR="0053475E" w:rsidRPr="0041572A" w:rsidRDefault="0053475E" w:rsidP="0053475E">
      <w:pPr>
        <w:spacing w:after="0" w:line="360" w:lineRule="auto"/>
        <w:rPr>
          <w:lang w:eastAsia="pl-PL"/>
        </w:rPr>
      </w:pPr>
      <w:r w:rsidRPr="0041572A">
        <w:rPr>
          <w:lang w:eastAsia="pl-PL"/>
        </w:rPr>
        <w:t xml:space="preserve">   umyślne przestępstwo skarbowe,</w:t>
      </w:r>
      <w:r w:rsidRPr="0041572A">
        <w:rPr>
          <w:lang w:eastAsia="pl-PL"/>
        </w:rPr>
        <w:br/>
      </w:r>
      <w:r w:rsidRPr="0041572A">
        <w:rPr>
          <w:lang w:eastAsia="pl-PL"/>
        </w:rPr>
        <w:sym w:font="Symbol" w:char="F0B7"/>
      </w:r>
      <w:r w:rsidRPr="0041572A">
        <w:rPr>
          <w:lang w:eastAsia="pl-PL"/>
        </w:rPr>
        <w:t xml:space="preserve"> nieposzlakowana opinia,</w:t>
      </w:r>
      <w:r w:rsidRPr="0041572A">
        <w:rPr>
          <w:lang w:eastAsia="pl-PL"/>
        </w:rPr>
        <w:br/>
      </w:r>
      <w:r w:rsidRPr="0041572A">
        <w:rPr>
          <w:lang w:eastAsia="pl-PL"/>
        </w:rPr>
        <w:sym w:font="Symbol" w:char="F0B7"/>
      </w:r>
      <w:r w:rsidRPr="0041572A">
        <w:rPr>
          <w:lang w:eastAsia="pl-PL"/>
        </w:rPr>
        <w:t xml:space="preserve"> wyrażenie zgody na przetwarzanie danych osobowych wykraczających poza </w:t>
      </w:r>
    </w:p>
    <w:p w14:paraId="650BEBA7" w14:textId="77777777" w:rsidR="0053475E" w:rsidRPr="0041572A" w:rsidRDefault="0053475E" w:rsidP="0053475E">
      <w:pPr>
        <w:spacing w:after="0" w:line="360" w:lineRule="auto"/>
        <w:rPr>
          <w:lang w:eastAsia="pl-PL"/>
        </w:rPr>
      </w:pPr>
      <w:r w:rsidRPr="0041572A">
        <w:rPr>
          <w:lang w:eastAsia="pl-PL"/>
        </w:rPr>
        <w:t xml:space="preserve">   wymóg ustawowy, a zawartych w dokumentach składanych w związku z naborem, </w:t>
      </w:r>
    </w:p>
    <w:p w14:paraId="0C7BF995" w14:textId="1F57E8FB" w:rsidR="0053475E" w:rsidRPr="0041572A" w:rsidRDefault="0053475E" w:rsidP="0053475E">
      <w:pPr>
        <w:spacing w:after="0" w:line="360" w:lineRule="auto"/>
        <w:rPr>
          <w:lang w:eastAsia="pl-PL"/>
        </w:rPr>
      </w:pPr>
      <w:r w:rsidRPr="0041572A">
        <w:rPr>
          <w:lang w:eastAsia="pl-PL"/>
        </w:rPr>
        <w:t xml:space="preserve">   dla potrzeb niezbędnych dla jego realizacji i dokumentacji,</w:t>
      </w:r>
    </w:p>
    <w:p w14:paraId="12579201" w14:textId="77777777" w:rsidR="0053475E" w:rsidRPr="0041572A" w:rsidRDefault="0053475E" w:rsidP="0053475E">
      <w:pPr>
        <w:spacing w:after="0" w:line="360" w:lineRule="auto"/>
        <w:rPr>
          <w:lang w:eastAsia="pl-PL"/>
        </w:rPr>
      </w:pPr>
      <w:r w:rsidRPr="0041572A">
        <w:rPr>
          <w:lang w:eastAsia="pl-PL"/>
        </w:rPr>
        <w:sym w:font="Symbol" w:char="F0B7"/>
      </w:r>
      <w:r w:rsidRPr="0041572A">
        <w:rPr>
          <w:lang w:eastAsia="pl-PL"/>
        </w:rPr>
        <w:t xml:space="preserve"> wyrażenie zgody, w przypadku wyłonienia do zatrudnienia, na przetwarzanie </w:t>
      </w:r>
    </w:p>
    <w:p w14:paraId="7A530549" w14:textId="77777777" w:rsidR="0053475E" w:rsidRPr="0041572A" w:rsidRDefault="0053475E" w:rsidP="0053475E">
      <w:pPr>
        <w:spacing w:after="0" w:line="360" w:lineRule="auto"/>
        <w:rPr>
          <w:lang w:eastAsia="pl-PL"/>
        </w:rPr>
      </w:pPr>
      <w:r w:rsidRPr="0041572A">
        <w:rPr>
          <w:lang w:eastAsia="pl-PL"/>
        </w:rPr>
        <w:t xml:space="preserve">  danych osobowych wykraczających poza wymóg ustawowy, a zawartych w </w:t>
      </w:r>
    </w:p>
    <w:p w14:paraId="3F473509" w14:textId="77777777" w:rsidR="0053475E" w:rsidRPr="0041572A" w:rsidRDefault="0053475E" w:rsidP="0053475E">
      <w:pPr>
        <w:spacing w:after="0" w:line="360" w:lineRule="auto"/>
        <w:rPr>
          <w:lang w:eastAsia="pl-PL"/>
        </w:rPr>
      </w:pPr>
      <w:r w:rsidRPr="0041572A">
        <w:rPr>
          <w:lang w:eastAsia="pl-PL"/>
        </w:rPr>
        <w:t xml:space="preserve">  dokumentach składanych w związku z naborem, na czas realizacji umowy o pracę,</w:t>
      </w:r>
    </w:p>
    <w:p w14:paraId="17083AEE" w14:textId="5197E3F1" w:rsidR="00707BC2" w:rsidRDefault="0053475E" w:rsidP="00B45187">
      <w:pPr>
        <w:spacing w:after="0" w:line="360" w:lineRule="auto"/>
      </w:pPr>
      <w:r w:rsidRPr="00053512">
        <w:sym w:font="Symbol" w:char="F0B7"/>
      </w:r>
      <w:r w:rsidRPr="00053512">
        <w:t xml:space="preserve"> wykształcenie </w:t>
      </w:r>
      <w:r w:rsidR="00D715F9" w:rsidRPr="00053512">
        <w:t xml:space="preserve"> minimum średnie</w:t>
      </w:r>
      <w:r w:rsidR="00001AF4" w:rsidRPr="00053512">
        <w:t xml:space="preserve"> </w:t>
      </w:r>
      <w:r w:rsidRPr="00053512">
        <w:br/>
      </w:r>
      <w:r w:rsidRPr="00053512">
        <w:sym w:font="Symbol" w:char="F0B7"/>
      </w:r>
      <w:r w:rsidRPr="00053512">
        <w:t xml:space="preserve"> staż pracy: minimum </w:t>
      </w:r>
      <w:r w:rsidR="00222E86">
        <w:t>3</w:t>
      </w:r>
      <w:r w:rsidRPr="00053512">
        <w:t>-letni staż pracy</w:t>
      </w:r>
      <w:r w:rsidR="00707BC2" w:rsidRPr="00053512">
        <w:t xml:space="preserve"> </w:t>
      </w:r>
      <w:r w:rsidRPr="00053512">
        <w:br/>
      </w:r>
      <w:r w:rsidRPr="0041572A">
        <w:sym w:font="Symbol" w:char="F0B7"/>
      </w:r>
      <w:r w:rsidRPr="0041572A">
        <w:t xml:space="preserve"> znajomość ustaw: o samorządzie gminnym, o pracownikach samorządowych,</w:t>
      </w:r>
      <w:r w:rsidR="00CF7A44" w:rsidRPr="0041572A">
        <w:t xml:space="preserve"> </w:t>
      </w:r>
    </w:p>
    <w:p w14:paraId="5F956F9F" w14:textId="5239C27A" w:rsidR="00EB4A9E" w:rsidRPr="00707BC2" w:rsidRDefault="00707BC2" w:rsidP="00EB4A9E">
      <w:pPr>
        <w:spacing w:after="0" w:line="360" w:lineRule="auto"/>
      </w:pPr>
      <w:r>
        <w:t xml:space="preserve">  </w:t>
      </w:r>
      <w:r w:rsidR="0074237E" w:rsidRPr="0041572A">
        <w:t xml:space="preserve">o </w:t>
      </w:r>
      <w:r w:rsidR="0074237E" w:rsidRPr="00707BC2">
        <w:t>finansach publicznych , o rachunkowości</w:t>
      </w:r>
      <w:r w:rsidR="00D715F9">
        <w:t>, o VAT</w:t>
      </w:r>
    </w:p>
    <w:p w14:paraId="1D5538C8" w14:textId="0D2D0EC0" w:rsidR="0053475E" w:rsidRPr="0041572A" w:rsidRDefault="0053475E" w:rsidP="0053475E">
      <w:pPr>
        <w:spacing w:after="0" w:line="360" w:lineRule="auto"/>
        <w:rPr>
          <w:lang w:eastAsia="pl-PL"/>
        </w:rPr>
      </w:pPr>
      <w:r w:rsidRPr="0041572A">
        <w:rPr>
          <w:lang w:eastAsia="pl-PL"/>
        </w:rPr>
        <w:sym w:font="Symbol" w:char="F0B7"/>
      </w:r>
      <w:r w:rsidRPr="0041572A">
        <w:rPr>
          <w:lang w:eastAsia="pl-PL"/>
        </w:rPr>
        <w:t xml:space="preserve"> znajomość zasad funkcjonowania samorządu terytorialnego,</w:t>
      </w:r>
      <w:r w:rsidRPr="0041572A">
        <w:rPr>
          <w:lang w:eastAsia="pl-PL"/>
        </w:rPr>
        <w:br/>
      </w:r>
      <w:r w:rsidRPr="0041572A">
        <w:rPr>
          <w:lang w:eastAsia="pl-PL"/>
        </w:rPr>
        <w:sym w:font="Symbol" w:char="F0B7"/>
      </w:r>
      <w:r w:rsidRPr="0041572A">
        <w:rPr>
          <w:lang w:eastAsia="pl-PL"/>
        </w:rPr>
        <w:t xml:space="preserve"> umiejętność biegłej obsługi komputera (MS Office),</w:t>
      </w:r>
      <w:r w:rsidRPr="0041572A">
        <w:rPr>
          <w:lang w:eastAsia="pl-PL"/>
        </w:rPr>
        <w:br/>
      </w:r>
      <w:r w:rsidRPr="0041572A">
        <w:rPr>
          <w:lang w:eastAsia="pl-PL"/>
        </w:rPr>
        <w:sym w:font="Symbol" w:char="F0B7"/>
      </w:r>
      <w:r w:rsidRPr="0041572A">
        <w:rPr>
          <w:lang w:eastAsia="pl-PL"/>
        </w:rPr>
        <w:t xml:space="preserve"> umiejętność obsługi urządzeń biurowych</w:t>
      </w:r>
    </w:p>
    <w:p w14:paraId="27D2D022" w14:textId="77777777" w:rsidR="00585DDD" w:rsidRPr="0041572A" w:rsidRDefault="00585DDD" w:rsidP="0053475E">
      <w:pPr>
        <w:spacing w:after="0" w:line="360" w:lineRule="auto"/>
        <w:rPr>
          <w:lang w:eastAsia="pl-PL"/>
        </w:rPr>
      </w:pPr>
    </w:p>
    <w:p w14:paraId="253EA4B2" w14:textId="1D0B2D0D" w:rsidR="00DC3CE4" w:rsidRPr="0041572A" w:rsidRDefault="009331C3" w:rsidP="000C4AD4">
      <w:pPr>
        <w:spacing w:after="0" w:line="360" w:lineRule="auto"/>
        <w:rPr>
          <w:rStyle w:val="markedcontent"/>
        </w:rPr>
      </w:pPr>
      <w:r w:rsidRPr="0041572A">
        <w:rPr>
          <w:rStyle w:val="markedcontent"/>
          <w:b/>
          <w:bCs/>
        </w:rPr>
        <w:t>Wymagania dodatkowe:</w:t>
      </w:r>
    </w:p>
    <w:p w14:paraId="2BC8A4E5" w14:textId="46FFA968" w:rsidR="00DC3CE4" w:rsidRPr="0041572A" w:rsidRDefault="00DC3CE4" w:rsidP="000110F5">
      <w:pPr>
        <w:pStyle w:val="Akapitzlist"/>
        <w:numPr>
          <w:ilvl w:val="0"/>
          <w:numId w:val="27"/>
        </w:numPr>
        <w:spacing w:after="0" w:line="360" w:lineRule="auto"/>
        <w:rPr>
          <w:rStyle w:val="markedcontent"/>
        </w:rPr>
      </w:pPr>
      <w:r w:rsidRPr="0041572A">
        <w:rPr>
          <w:rStyle w:val="markedcontent"/>
        </w:rPr>
        <w:t>Rzetelność i samodzielność w wykonywaniu zadań.</w:t>
      </w:r>
    </w:p>
    <w:p w14:paraId="583DF271" w14:textId="49EEFE10" w:rsidR="00DC3CE4" w:rsidRPr="0041572A" w:rsidRDefault="00DC3CE4" w:rsidP="000110F5">
      <w:pPr>
        <w:pStyle w:val="Akapitzlist"/>
        <w:numPr>
          <w:ilvl w:val="0"/>
          <w:numId w:val="27"/>
        </w:numPr>
        <w:spacing w:after="0" w:line="360" w:lineRule="auto"/>
        <w:rPr>
          <w:rStyle w:val="markedcontent"/>
        </w:rPr>
      </w:pPr>
      <w:r w:rsidRPr="0041572A">
        <w:rPr>
          <w:rStyle w:val="markedcontent"/>
        </w:rPr>
        <w:t>Terminowość, odpowiedzialność i skrupulatność.</w:t>
      </w:r>
    </w:p>
    <w:p w14:paraId="730EE5B9" w14:textId="223BED59" w:rsidR="00DC3CE4" w:rsidRPr="0041572A" w:rsidRDefault="00DC3CE4" w:rsidP="000110F5">
      <w:pPr>
        <w:pStyle w:val="Akapitzlist"/>
        <w:numPr>
          <w:ilvl w:val="0"/>
          <w:numId w:val="27"/>
        </w:numPr>
        <w:spacing w:after="0" w:line="360" w:lineRule="auto"/>
        <w:rPr>
          <w:rStyle w:val="markedcontent"/>
        </w:rPr>
      </w:pPr>
      <w:r w:rsidRPr="0041572A">
        <w:rPr>
          <w:rStyle w:val="markedcontent"/>
        </w:rPr>
        <w:t>Wysoka kultura osobista.</w:t>
      </w:r>
    </w:p>
    <w:p w14:paraId="3C4C034B" w14:textId="424F6F85" w:rsidR="00DC3CE4" w:rsidRPr="0041572A" w:rsidRDefault="00DC3CE4" w:rsidP="007869C0">
      <w:pPr>
        <w:pStyle w:val="Akapitzlist"/>
        <w:numPr>
          <w:ilvl w:val="0"/>
          <w:numId w:val="27"/>
        </w:numPr>
        <w:spacing w:after="0" w:line="360" w:lineRule="auto"/>
        <w:rPr>
          <w:rStyle w:val="markedcontent"/>
        </w:rPr>
      </w:pPr>
      <w:r w:rsidRPr="0041572A">
        <w:rPr>
          <w:rStyle w:val="markedcontent"/>
        </w:rPr>
        <w:t>Stosowanie zasad etykiety w relacjach służbowych</w:t>
      </w:r>
    </w:p>
    <w:p w14:paraId="5DE78DAF" w14:textId="26EFCA54" w:rsidR="00DC3CE4" w:rsidRPr="0041572A" w:rsidRDefault="00DC3CE4" w:rsidP="000110F5">
      <w:pPr>
        <w:pStyle w:val="Akapitzlist"/>
        <w:numPr>
          <w:ilvl w:val="0"/>
          <w:numId w:val="27"/>
        </w:numPr>
        <w:spacing w:after="0" w:line="360" w:lineRule="auto"/>
        <w:rPr>
          <w:rStyle w:val="markedcontent"/>
        </w:rPr>
      </w:pPr>
      <w:r w:rsidRPr="0041572A">
        <w:rPr>
          <w:rStyle w:val="markedcontent"/>
        </w:rPr>
        <w:t>Umiejętność radzenia sobie ze stresem oraz pracą pod presją czasu.</w:t>
      </w:r>
    </w:p>
    <w:p w14:paraId="0BC57E4B" w14:textId="2D3F298C" w:rsidR="006C5C59" w:rsidRPr="0041572A" w:rsidRDefault="00DC3CE4" w:rsidP="00707BC2">
      <w:pPr>
        <w:pStyle w:val="Akapitzlist"/>
        <w:numPr>
          <w:ilvl w:val="0"/>
          <w:numId w:val="27"/>
        </w:numPr>
        <w:spacing w:after="0" w:line="360" w:lineRule="auto"/>
        <w:rPr>
          <w:rStyle w:val="markedcontent"/>
        </w:rPr>
      </w:pPr>
      <w:r w:rsidRPr="0041572A">
        <w:rPr>
          <w:rStyle w:val="markedcontent"/>
        </w:rPr>
        <w:t>Wysokie umiejętności interpersonalne, w tym komunikatywność, umiejętność pracy w zespole</w:t>
      </w:r>
    </w:p>
    <w:p w14:paraId="063478F3" w14:textId="629E3C43" w:rsidR="00707BC2" w:rsidRPr="0041572A" w:rsidRDefault="00707BC2" w:rsidP="00B4708F">
      <w:pPr>
        <w:spacing w:after="0" w:line="360" w:lineRule="auto"/>
      </w:pPr>
    </w:p>
    <w:p w14:paraId="6CA75B07" w14:textId="0747E9B2" w:rsidR="00B4708F" w:rsidRPr="0041572A" w:rsidRDefault="009331C3" w:rsidP="00B4708F">
      <w:pPr>
        <w:spacing w:after="0" w:line="360" w:lineRule="auto"/>
        <w:rPr>
          <w:rStyle w:val="markedcontent"/>
          <w:b/>
          <w:bCs/>
        </w:rPr>
      </w:pPr>
      <w:r w:rsidRPr="0041572A">
        <w:rPr>
          <w:rStyle w:val="markedcontent"/>
          <w:b/>
          <w:bCs/>
        </w:rPr>
        <w:t>Oferta kandydata musi zawierać:</w:t>
      </w:r>
    </w:p>
    <w:p w14:paraId="75A3E49F" w14:textId="06D67732" w:rsidR="00A22B79" w:rsidRPr="0041572A" w:rsidRDefault="00BF4A28" w:rsidP="00F23AE9">
      <w:pPr>
        <w:pStyle w:val="Nagwek1"/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sz w:val="24"/>
          <w:szCs w:val="24"/>
        </w:rPr>
        <w:t>list motywacyjny,</w:t>
      </w:r>
    </w:p>
    <w:p w14:paraId="6AA952A1" w14:textId="0F144F07" w:rsidR="00BF4A28" w:rsidRPr="0041572A" w:rsidRDefault="00BF4A28" w:rsidP="00F23AE9">
      <w:pPr>
        <w:pStyle w:val="Akapitzlist"/>
        <w:keepNext/>
        <w:numPr>
          <w:ilvl w:val="0"/>
          <w:numId w:val="11"/>
        </w:numPr>
        <w:spacing w:after="0" w:line="360" w:lineRule="auto"/>
        <w:outlineLvl w:val="0"/>
        <w:rPr>
          <w:rFonts w:eastAsiaTheme="majorEastAsia"/>
          <w:lang w:eastAsia="pl-PL"/>
        </w:rPr>
      </w:pPr>
      <w:r w:rsidRPr="0041572A">
        <w:rPr>
          <w:rFonts w:eastAsiaTheme="majorEastAsia"/>
          <w:lang w:eastAsia="pl-PL"/>
        </w:rPr>
        <w:t>oryginał kwestionariusza osobowego dla osoby ubiegającej się o zatrudnienie, ( wymagany druk kwestionariusza osobowego do pobrania na stronie BIP</w:t>
      </w:r>
      <w:r w:rsidR="00F23AE9" w:rsidRPr="0041572A">
        <w:rPr>
          <w:rFonts w:eastAsiaTheme="majorEastAsia"/>
          <w:lang w:eastAsia="pl-PL"/>
        </w:rPr>
        <w:t xml:space="preserve"> </w:t>
      </w:r>
      <w:r w:rsidRPr="0041572A">
        <w:rPr>
          <w:rFonts w:eastAsiaTheme="majorEastAsia"/>
          <w:lang w:eastAsia="pl-PL"/>
        </w:rPr>
        <w:t>Urzędu Gminy w Grębocicach)</w:t>
      </w:r>
      <w:r w:rsidR="00A22B79" w:rsidRPr="0041572A">
        <w:rPr>
          <w:rFonts w:eastAsiaTheme="majorEastAsia"/>
          <w:lang w:eastAsia="pl-PL"/>
        </w:rPr>
        <w:t>,</w:t>
      </w:r>
    </w:p>
    <w:p w14:paraId="46BECF53" w14:textId="409C59F2" w:rsidR="00BF4A28" w:rsidRPr="0041572A" w:rsidRDefault="00BF4A28" w:rsidP="00F23AE9">
      <w:pPr>
        <w:pStyle w:val="Akapitzlist"/>
        <w:keepNext/>
        <w:numPr>
          <w:ilvl w:val="0"/>
          <w:numId w:val="11"/>
        </w:numPr>
        <w:spacing w:after="0" w:line="360" w:lineRule="auto"/>
        <w:outlineLvl w:val="0"/>
        <w:rPr>
          <w:rFonts w:eastAsiaTheme="majorEastAsia"/>
          <w:lang w:eastAsia="pl-PL"/>
        </w:rPr>
      </w:pPr>
      <w:bookmarkStart w:id="0" w:name="_Hlk93570092"/>
      <w:r w:rsidRPr="0041572A">
        <w:rPr>
          <w:rFonts w:eastAsiaTheme="majorEastAsia"/>
          <w:lang w:eastAsia="pl-PL"/>
        </w:rPr>
        <w:t>kserokopie świadectw pracy i/lub w przypadku pozostawania w stosunku pracy, zaświadczenie o zatrudnieniu potwierdzające wymagany staż pracy,    (poświadczone przez kandydata za zgodność z oryginałem),</w:t>
      </w:r>
    </w:p>
    <w:p w14:paraId="1206B4FD" w14:textId="5A9D7D4C" w:rsidR="00BF4A28" w:rsidRPr="0041572A" w:rsidRDefault="00BF4A28" w:rsidP="00F23AE9">
      <w:pPr>
        <w:pStyle w:val="Akapitzlist"/>
        <w:keepNext/>
        <w:numPr>
          <w:ilvl w:val="0"/>
          <w:numId w:val="11"/>
        </w:numPr>
        <w:spacing w:after="0" w:line="360" w:lineRule="auto"/>
        <w:outlineLvl w:val="0"/>
        <w:rPr>
          <w:rFonts w:eastAsiaTheme="majorEastAsia"/>
          <w:lang w:eastAsia="pl-PL"/>
        </w:rPr>
      </w:pPr>
      <w:r w:rsidRPr="0041572A">
        <w:rPr>
          <w:rFonts w:eastAsiaTheme="majorEastAsia"/>
          <w:lang w:eastAsia="pl-PL"/>
        </w:rPr>
        <w:t>kserokopie dokumentów (poświadczone przez kandydata za zgodność z</w:t>
      </w:r>
      <w:r w:rsidR="00F23AE9" w:rsidRPr="0041572A">
        <w:rPr>
          <w:rFonts w:eastAsiaTheme="majorEastAsia"/>
          <w:lang w:eastAsia="pl-PL"/>
        </w:rPr>
        <w:t xml:space="preserve"> </w:t>
      </w:r>
      <w:r w:rsidRPr="0041572A">
        <w:rPr>
          <w:rFonts w:eastAsiaTheme="majorEastAsia"/>
          <w:lang w:eastAsia="pl-PL"/>
        </w:rPr>
        <w:t>oryginałem) potwierdzające wykształcenie i kwalifikacje zawodowe,</w:t>
      </w:r>
    </w:p>
    <w:p w14:paraId="14068339" w14:textId="5C7B40A1" w:rsidR="005C25D1" w:rsidRPr="0041572A" w:rsidRDefault="00BF4A28" w:rsidP="00A67C02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  <w:lang w:eastAsia="pl-PL"/>
        </w:rPr>
        <w:t>oświadczenie o posiadaniu niepełnosprawności w rozumieniu przepisów o rehabilitacji zawodowej i społecznej oraz zatrudnianiu osób niepełnosprawnych, jeśli kandydat zamierza skorzystać z uprawnienia, o którym mowa w art. 13a ust. 2 ustawy z dnia 21 listopada 2008 r. o pracownikach samorządowych (Dz. U. z 20</w:t>
      </w:r>
      <w:r w:rsidR="00B2317C" w:rsidRPr="0041572A">
        <w:rPr>
          <w:rFonts w:eastAsia="Times New Roman"/>
          <w:lang w:eastAsia="pl-PL"/>
        </w:rPr>
        <w:t>22</w:t>
      </w:r>
      <w:r w:rsidRPr="0041572A">
        <w:rPr>
          <w:rFonts w:eastAsia="Times New Roman"/>
          <w:lang w:eastAsia="pl-PL"/>
        </w:rPr>
        <w:t xml:space="preserve"> r. poz.</w:t>
      </w:r>
      <w:r w:rsidR="00222E86">
        <w:rPr>
          <w:rFonts w:eastAsia="Times New Roman"/>
          <w:lang w:eastAsia="pl-PL"/>
        </w:rPr>
        <w:t xml:space="preserve"> 1135</w:t>
      </w:r>
      <w:r w:rsidR="00267812">
        <w:rPr>
          <w:rFonts w:eastAsia="Times New Roman"/>
          <w:lang w:eastAsia="pl-PL"/>
        </w:rPr>
        <w:t xml:space="preserve"> </w:t>
      </w:r>
      <w:r w:rsidRPr="0041572A">
        <w:rPr>
          <w:rFonts w:eastAsia="Times New Roman"/>
          <w:lang w:eastAsia="pl-PL"/>
        </w:rPr>
        <w:t>),</w:t>
      </w:r>
    </w:p>
    <w:p w14:paraId="36D49071" w14:textId="27C4EEA0" w:rsidR="00F23AE9" w:rsidRPr="0041572A" w:rsidRDefault="00BF4A28" w:rsidP="00F23AE9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</w:rPr>
        <w:t>oświadczenia (wymagany druk oświadczeń do pobrania na stronie BIP Urzędu Gminy Grębocice):</w:t>
      </w:r>
    </w:p>
    <w:p w14:paraId="68111A32" w14:textId="77777777" w:rsidR="00220433" w:rsidRPr="0041572A" w:rsidRDefault="00BF4A28" w:rsidP="00F23AE9">
      <w:pPr>
        <w:spacing w:after="0" w:line="360" w:lineRule="auto"/>
        <w:ind w:left="360"/>
        <w:rPr>
          <w:rFonts w:eastAsia="Times New Roman"/>
        </w:rPr>
      </w:pPr>
      <w:r w:rsidRPr="0041572A">
        <w:rPr>
          <w:rFonts w:eastAsia="Times New Roman"/>
        </w:rPr>
        <w:t xml:space="preserve">a/ oświadczenie o posiadaniu obywatelstwa polskiego/oświadczenie o posiadaniu    </w:t>
      </w:r>
      <w:r w:rsidR="00220433" w:rsidRPr="0041572A">
        <w:rPr>
          <w:rFonts w:eastAsia="Times New Roman"/>
        </w:rPr>
        <w:t xml:space="preserve">      </w:t>
      </w:r>
    </w:p>
    <w:p w14:paraId="1A1F270B" w14:textId="7AF61B96" w:rsidR="00220433" w:rsidRPr="0041572A" w:rsidRDefault="00220433" w:rsidP="00F23AE9">
      <w:pPr>
        <w:spacing w:after="0" w:line="360" w:lineRule="auto"/>
        <w:ind w:left="360"/>
        <w:rPr>
          <w:rFonts w:eastAsia="Times New Roman"/>
        </w:rPr>
      </w:pPr>
      <w:r w:rsidRPr="0041572A">
        <w:rPr>
          <w:rFonts w:eastAsia="Times New Roman"/>
        </w:rPr>
        <w:t xml:space="preserve">    </w:t>
      </w:r>
      <w:r w:rsidR="00BF4A28" w:rsidRPr="0041572A">
        <w:rPr>
          <w:rFonts w:eastAsia="Times New Roman"/>
        </w:rPr>
        <w:t xml:space="preserve">obywatelstwa innego niż Polska państwa Unii Europejskiej lub innego państwa,     </w:t>
      </w:r>
    </w:p>
    <w:p w14:paraId="0F201903" w14:textId="601E06C2" w:rsidR="00220433" w:rsidRPr="0041572A" w:rsidRDefault="00220433" w:rsidP="00F23AE9">
      <w:pPr>
        <w:spacing w:after="0" w:line="360" w:lineRule="auto"/>
        <w:ind w:left="360"/>
        <w:rPr>
          <w:rFonts w:eastAsia="Times New Roman"/>
        </w:rPr>
      </w:pPr>
      <w:r w:rsidRPr="0041572A">
        <w:rPr>
          <w:rFonts w:eastAsia="Times New Roman"/>
        </w:rPr>
        <w:t xml:space="preserve">    </w:t>
      </w:r>
      <w:r w:rsidR="00BF4A28" w:rsidRPr="0041572A">
        <w:rPr>
          <w:rFonts w:eastAsia="Times New Roman"/>
        </w:rPr>
        <w:t xml:space="preserve">którego obywatelom, na podstawie umów międzynarodowych lub przepisów </w:t>
      </w:r>
    </w:p>
    <w:p w14:paraId="1C990BB1" w14:textId="77777777" w:rsidR="00220433" w:rsidRPr="0041572A" w:rsidRDefault="00220433" w:rsidP="00F23AE9">
      <w:pPr>
        <w:spacing w:after="0" w:line="360" w:lineRule="auto"/>
        <w:ind w:left="360"/>
        <w:rPr>
          <w:rFonts w:eastAsia="Times New Roman"/>
        </w:rPr>
      </w:pPr>
      <w:r w:rsidRPr="0041572A">
        <w:rPr>
          <w:rFonts w:eastAsia="Times New Roman"/>
        </w:rPr>
        <w:t xml:space="preserve">    </w:t>
      </w:r>
      <w:r w:rsidR="00BF4A28" w:rsidRPr="0041572A">
        <w:rPr>
          <w:rFonts w:eastAsia="Times New Roman"/>
        </w:rPr>
        <w:t xml:space="preserve">prawa </w:t>
      </w:r>
      <w:r w:rsidR="00A22B79" w:rsidRPr="0041572A">
        <w:rPr>
          <w:rFonts w:eastAsia="Times New Roman"/>
        </w:rPr>
        <w:t>ws</w:t>
      </w:r>
      <w:r w:rsidR="00BF4A28" w:rsidRPr="0041572A">
        <w:rPr>
          <w:rFonts w:eastAsia="Times New Roman"/>
        </w:rPr>
        <w:t xml:space="preserve">pólnotowego, przysługuje prawo do podjęcia zatrudnienia na </w:t>
      </w:r>
    </w:p>
    <w:p w14:paraId="776EAC15" w14:textId="77777777" w:rsidR="00220433" w:rsidRPr="0041572A" w:rsidRDefault="00220433" w:rsidP="00F23AE9">
      <w:pPr>
        <w:spacing w:after="0" w:line="360" w:lineRule="auto"/>
        <w:ind w:left="360"/>
        <w:rPr>
          <w:rFonts w:eastAsia="Times New Roman"/>
        </w:rPr>
      </w:pPr>
      <w:r w:rsidRPr="0041572A">
        <w:rPr>
          <w:rFonts w:eastAsia="Times New Roman"/>
        </w:rPr>
        <w:t xml:space="preserve">    </w:t>
      </w:r>
      <w:r w:rsidR="00BF4A28" w:rsidRPr="0041572A">
        <w:rPr>
          <w:rFonts w:eastAsia="Times New Roman"/>
        </w:rPr>
        <w:t>terytorium Rzeczypospolitej Polskiej,</w:t>
      </w:r>
      <w:r w:rsidR="00BF4A28" w:rsidRPr="0041572A">
        <w:rPr>
          <w:rFonts w:eastAsia="Times New Roman"/>
        </w:rPr>
        <w:br/>
        <w:t xml:space="preserve">b/ oświadczenie o posiadaniu pełnej zdolności do czynności prawnych i </w:t>
      </w:r>
    </w:p>
    <w:p w14:paraId="21E9BB9D" w14:textId="77777777" w:rsidR="00220433" w:rsidRPr="0041572A" w:rsidRDefault="00220433" w:rsidP="00F23AE9">
      <w:pPr>
        <w:spacing w:after="0" w:line="360" w:lineRule="auto"/>
        <w:ind w:left="360"/>
        <w:rPr>
          <w:rFonts w:eastAsia="Times New Roman"/>
        </w:rPr>
      </w:pPr>
      <w:r w:rsidRPr="0041572A">
        <w:rPr>
          <w:rFonts w:eastAsia="Times New Roman"/>
        </w:rPr>
        <w:t xml:space="preserve">    </w:t>
      </w:r>
      <w:r w:rsidR="00BF4A28" w:rsidRPr="0041572A">
        <w:rPr>
          <w:rFonts w:eastAsia="Times New Roman"/>
        </w:rPr>
        <w:t xml:space="preserve">korzystaniu z pełni praw publicznych oraz że nie toczy się wobec kandydata </w:t>
      </w:r>
    </w:p>
    <w:p w14:paraId="28EE587D" w14:textId="58E4E511" w:rsidR="00220433" w:rsidRPr="0041572A" w:rsidRDefault="00220433" w:rsidP="005C25D1">
      <w:pPr>
        <w:spacing w:after="0" w:line="360" w:lineRule="auto"/>
        <w:ind w:left="360"/>
        <w:rPr>
          <w:rFonts w:eastAsia="Times New Roman"/>
        </w:rPr>
      </w:pPr>
      <w:r w:rsidRPr="0041572A">
        <w:rPr>
          <w:rFonts w:eastAsia="Times New Roman"/>
        </w:rPr>
        <w:t xml:space="preserve">    </w:t>
      </w:r>
      <w:r w:rsidR="00BF4A28" w:rsidRPr="0041572A">
        <w:rPr>
          <w:rFonts w:eastAsia="Times New Roman"/>
        </w:rPr>
        <w:t>postępowanie</w:t>
      </w:r>
      <w:r w:rsidR="00B4708F" w:rsidRPr="0041572A">
        <w:rPr>
          <w:rFonts w:eastAsia="Times New Roman"/>
        </w:rPr>
        <w:t xml:space="preserve"> </w:t>
      </w:r>
      <w:r w:rsidR="00BF4A28" w:rsidRPr="0041572A">
        <w:rPr>
          <w:rFonts w:eastAsia="Times New Roman"/>
        </w:rPr>
        <w:t>karne,</w:t>
      </w:r>
    </w:p>
    <w:p w14:paraId="3864568F" w14:textId="77777777" w:rsidR="00220433" w:rsidRPr="0041572A" w:rsidRDefault="00BF4A28" w:rsidP="00220433">
      <w:pPr>
        <w:spacing w:after="0" w:line="360" w:lineRule="auto"/>
        <w:ind w:left="360"/>
        <w:rPr>
          <w:rFonts w:eastAsia="Times New Roman"/>
        </w:rPr>
      </w:pPr>
      <w:r w:rsidRPr="0041572A">
        <w:rPr>
          <w:rFonts w:eastAsia="Times New Roman"/>
        </w:rPr>
        <w:t xml:space="preserve">c/ oświadczenie, że kandydat nie był skazany prawomocnym wyrokiem sądu za </w:t>
      </w:r>
      <w:r w:rsidR="00220433" w:rsidRPr="0041572A">
        <w:rPr>
          <w:rFonts w:eastAsia="Times New Roman"/>
        </w:rPr>
        <w:t xml:space="preserve">  </w:t>
      </w:r>
    </w:p>
    <w:p w14:paraId="5F2E9E5F" w14:textId="20FAEEEE" w:rsidR="00BF4A28" w:rsidRPr="0041572A" w:rsidRDefault="00220433" w:rsidP="00220433">
      <w:pPr>
        <w:spacing w:after="0" w:line="360" w:lineRule="auto"/>
        <w:ind w:left="360"/>
        <w:rPr>
          <w:rFonts w:eastAsia="Times New Roman"/>
          <w:lang w:eastAsia="pl-PL"/>
        </w:rPr>
      </w:pPr>
      <w:r w:rsidRPr="0041572A">
        <w:rPr>
          <w:rFonts w:eastAsia="Times New Roman"/>
        </w:rPr>
        <w:t xml:space="preserve">    </w:t>
      </w:r>
      <w:r w:rsidR="00BF4A28" w:rsidRPr="0041572A">
        <w:rPr>
          <w:rFonts w:eastAsia="Times New Roman"/>
          <w:lang w:eastAsia="pl-PL"/>
        </w:rPr>
        <w:t xml:space="preserve">umyślne przestępstwo ścigane z oskarżenia publicznego lub umyślne </w:t>
      </w:r>
    </w:p>
    <w:p w14:paraId="1A7E918F" w14:textId="675F4734" w:rsidR="00BF4A28" w:rsidRPr="0041572A" w:rsidRDefault="00220433" w:rsidP="00BF4A28">
      <w:p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</w:rPr>
        <w:t xml:space="preserve">         </w:t>
      </w:r>
      <w:r w:rsidR="00BF4A28" w:rsidRPr="0041572A">
        <w:rPr>
          <w:rFonts w:eastAsia="Times New Roman"/>
          <w:lang w:eastAsia="pl-PL"/>
        </w:rPr>
        <w:t>przestępstwo skarbowe,</w:t>
      </w:r>
      <w:r w:rsidR="00BF4A28" w:rsidRPr="0041572A">
        <w:rPr>
          <w:rFonts w:eastAsia="Times New Roman"/>
          <w:lang w:eastAsia="pl-PL"/>
        </w:rPr>
        <w:br/>
      </w:r>
      <w:r w:rsidRPr="0041572A">
        <w:rPr>
          <w:rFonts w:eastAsia="Times New Roman"/>
          <w:lang w:eastAsia="pl-PL"/>
        </w:rPr>
        <w:t xml:space="preserve">    </w:t>
      </w:r>
      <w:r w:rsidR="00BF4A28" w:rsidRPr="0041572A">
        <w:rPr>
          <w:rFonts w:eastAsia="Times New Roman"/>
          <w:lang w:eastAsia="pl-PL"/>
        </w:rPr>
        <w:t xml:space="preserve">d/ oświadczenie o wyrażeniu zgody na przetwarzanie danych osobowych </w:t>
      </w:r>
    </w:p>
    <w:p w14:paraId="0F6CF6DC" w14:textId="77777777" w:rsidR="00220433" w:rsidRPr="0041572A" w:rsidRDefault="00BF4A28" w:rsidP="00BF4A28">
      <w:p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  <w:lang w:eastAsia="pl-PL"/>
        </w:rPr>
        <w:t xml:space="preserve">    </w:t>
      </w:r>
      <w:r w:rsidR="00220433" w:rsidRPr="0041572A">
        <w:rPr>
          <w:rFonts w:eastAsia="Times New Roman"/>
          <w:lang w:eastAsia="pl-PL"/>
        </w:rPr>
        <w:t xml:space="preserve">    </w:t>
      </w:r>
      <w:r w:rsidRPr="0041572A">
        <w:rPr>
          <w:rFonts w:eastAsia="Times New Roman"/>
          <w:lang w:eastAsia="pl-PL"/>
        </w:rPr>
        <w:t xml:space="preserve">wykraczających poza wymóg ustawowy, a zawartych w dokumentach </w:t>
      </w:r>
      <w:r w:rsidR="00220433" w:rsidRPr="0041572A">
        <w:rPr>
          <w:rFonts w:eastAsia="Times New Roman"/>
          <w:lang w:eastAsia="pl-PL"/>
        </w:rPr>
        <w:t xml:space="preserve">  </w:t>
      </w:r>
    </w:p>
    <w:p w14:paraId="66CA26F0" w14:textId="77777777" w:rsidR="00220433" w:rsidRPr="0041572A" w:rsidRDefault="00220433" w:rsidP="00BF4A28">
      <w:p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  <w:lang w:eastAsia="pl-PL"/>
        </w:rPr>
        <w:t xml:space="preserve">        </w:t>
      </w:r>
      <w:r w:rsidR="00BF4A28" w:rsidRPr="0041572A">
        <w:rPr>
          <w:rFonts w:eastAsia="Times New Roman"/>
          <w:lang w:eastAsia="pl-PL"/>
        </w:rPr>
        <w:t xml:space="preserve">składanych w związku z naborem, dla potrzeb niezbędnych dla jego realizacji i </w:t>
      </w:r>
    </w:p>
    <w:p w14:paraId="4494C8F4" w14:textId="77777777" w:rsidR="00220433" w:rsidRPr="0041572A" w:rsidRDefault="00220433" w:rsidP="00BF4A28">
      <w:p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  <w:lang w:eastAsia="pl-PL"/>
        </w:rPr>
        <w:t xml:space="preserve">        </w:t>
      </w:r>
      <w:r w:rsidR="00BF4A28" w:rsidRPr="0041572A">
        <w:rPr>
          <w:rFonts w:eastAsia="Times New Roman"/>
          <w:lang w:eastAsia="pl-PL"/>
        </w:rPr>
        <w:t xml:space="preserve">dokumentacji, zgodnie z rozporządzeniem Parlamentu Europejskiego i Rady </w:t>
      </w:r>
    </w:p>
    <w:p w14:paraId="2B022BE2" w14:textId="77777777" w:rsidR="00220433" w:rsidRPr="0041572A" w:rsidRDefault="00220433" w:rsidP="00BF4A28">
      <w:p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  <w:lang w:eastAsia="pl-PL"/>
        </w:rPr>
        <w:t xml:space="preserve">        </w:t>
      </w:r>
      <w:r w:rsidR="00BF4A28" w:rsidRPr="0041572A">
        <w:rPr>
          <w:rFonts w:eastAsia="Times New Roman"/>
          <w:lang w:eastAsia="pl-PL"/>
        </w:rPr>
        <w:t xml:space="preserve">(UE) 2016/679 z dnia 27 kwietnia 2016 r. w sprawie ochrony osób fizycznych w </w:t>
      </w:r>
    </w:p>
    <w:p w14:paraId="2BBEC2E3" w14:textId="77777777" w:rsidR="00220433" w:rsidRPr="0041572A" w:rsidRDefault="00220433" w:rsidP="00BF4A28">
      <w:p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  <w:lang w:eastAsia="pl-PL"/>
        </w:rPr>
        <w:t xml:space="preserve">        </w:t>
      </w:r>
      <w:r w:rsidR="00BF4A28" w:rsidRPr="0041572A">
        <w:rPr>
          <w:rFonts w:eastAsia="Times New Roman"/>
          <w:lang w:eastAsia="pl-PL"/>
        </w:rPr>
        <w:t xml:space="preserve">związku z przetwarzaniem danych osobowych i w sprawie swobodnego </w:t>
      </w:r>
    </w:p>
    <w:p w14:paraId="133859F8" w14:textId="77777777" w:rsidR="00220433" w:rsidRPr="0041572A" w:rsidRDefault="00220433" w:rsidP="00BF4A28">
      <w:p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  <w:lang w:eastAsia="pl-PL"/>
        </w:rPr>
        <w:t xml:space="preserve">        </w:t>
      </w:r>
      <w:r w:rsidR="00BF4A28" w:rsidRPr="0041572A">
        <w:rPr>
          <w:rFonts w:eastAsia="Times New Roman"/>
          <w:lang w:eastAsia="pl-PL"/>
        </w:rPr>
        <w:t xml:space="preserve">przepływu takich danych oraz uchylenia dyrektywy 95/46/WE (ogólne </w:t>
      </w:r>
    </w:p>
    <w:p w14:paraId="274F863D" w14:textId="77777777" w:rsidR="00220433" w:rsidRPr="0041572A" w:rsidRDefault="00220433" w:rsidP="00BF4A28">
      <w:p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  <w:lang w:eastAsia="pl-PL"/>
        </w:rPr>
        <w:t xml:space="preserve">        </w:t>
      </w:r>
      <w:r w:rsidR="00BF4A28" w:rsidRPr="0041572A">
        <w:rPr>
          <w:rFonts w:eastAsia="Times New Roman"/>
          <w:lang w:eastAsia="pl-PL"/>
        </w:rPr>
        <w:t xml:space="preserve">rozporządzenie o ochronie danych) (Dz. Urz. UE L 119 z04.05.2016, str. 1, ze </w:t>
      </w:r>
    </w:p>
    <w:p w14:paraId="582F22A3" w14:textId="3A245EEE" w:rsidR="00BF4A28" w:rsidRPr="0041572A" w:rsidRDefault="00220433" w:rsidP="00BF4A28">
      <w:p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  <w:lang w:eastAsia="pl-PL"/>
        </w:rPr>
        <w:t xml:space="preserve">        </w:t>
      </w:r>
      <w:r w:rsidR="00BF4A28" w:rsidRPr="0041572A">
        <w:rPr>
          <w:rFonts w:eastAsia="Times New Roman"/>
          <w:lang w:eastAsia="pl-PL"/>
        </w:rPr>
        <w:t>zm.), zwanym dalej RODO,</w:t>
      </w:r>
      <w:r w:rsidR="00BF4A28" w:rsidRPr="0041572A">
        <w:rPr>
          <w:rFonts w:eastAsia="Times New Roman"/>
          <w:lang w:eastAsia="pl-PL"/>
        </w:rPr>
        <w:br/>
      </w:r>
      <w:r w:rsidRPr="0041572A">
        <w:rPr>
          <w:rFonts w:eastAsia="Times New Roman"/>
          <w:lang w:eastAsia="pl-PL"/>
        </w:rPr>
        <w:t xml:space="preserve">    </w:t>
      </w:r>
      <w:r w:rsidR="00BF4A28" w:rsidRPr="0041572A">
        <w:rPr>
          <w:rFonts w:eastAsia="Times New Roman"/>
          <w:lang w:eastAsia="pl-PL"/>
        </w:rPr>
        <w:t xml:space="preserve">e/ oświadczenie o wyrażeniu zgody, w przypadku wyłonienia do zatrudnienia, na </w:t>
      </w:r>
    </w:p>
    <w:p w14:paraId="2350A03B" w14:textId="047F730D" w:rsidR="00BF4A28" w:rsidRPr="0041572A" w:rsidRDefault="00BF4A28" w:rsidP="00BF4A28">
      <w:p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  <w:lang w:eastAsia="pl-PL"/>
        </w:rPr>
        <w:t xml:space="preserve">    </w:t>
      </w:r>
      <w:r w:rsidR="00220433" w:rsidRPr="0041572A">
        <w:rPr>
          <w:rFonts w:eastAsia="Times New Roman"/>
          <w:lang w:eastAsia="pl-PL"/>
        </w:rPr>
        <w:t xml:space="preserve">    </w:t>
      </w:r>
      <w:r w:rsidRPr="0041572A">
        <w:rPr>
          <w:rFonts w:eastAsia="Times New Roman"/>
          <w:lang w:eastAsia="pl-PL"/>
        </w:rPr>
        <w:t xml:space="preserve">przetwarzanie danych osobowych wykraczających poza wymóg ustawowy, a </w:t>
      </w:r>
    </w:p>
    <w:p w14:paraId="671FC92E" w14:textId="1A346643" w:rsidR="00BF4A28" w:rsidRPr="0041572A" w:rsidRDefault="00BF4A28" w:rsidP="00BF4A28">
      <w:p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  <w:lang w:eastAsia="pl-PL"/>
        </w:rPr>
        <w:t xml:space="preserve">    </w:t>
      </w:r>
      <w:r w:rsidR="00220433" w:rsidRPr="0041572A">
        <w:rPr>
          <w:rFonts w:eastAsia="Times New Roman"/>
          <w:lang w:eastAsia="pl-PL"/>
        </w:rPr>
        <w:t xml:space="preserve">    </w:t>
      </w:r>
      <w:r w:rsidRPr="0041572A">
        <w:rPr>
          <w:rFonts w:eastAsia="Times New Roman"/>
          <w:lang w:eastAsia="pl-PL"/>
        </w:rPr>
        <w:t xml:space="preserve">zawartych w dokumentach składanych w związku z naborem, na czas realizacji </w:t>
      </w:r>
    </w:p>
    <w:p w14:paraId="34036CF1" w14:textId="77777777" w:rsidR="00E854B7" w:rsidRPr="0041572A" w:rsidRDefault="00BF4A28" w:rsidP="00BF4A28">
      <w:pPr>
        <w:spacing w:after="0" w:line="360" w:lineRule="auto"/>
        <w:rPr>
          <w:rFonts w:eastAsia="Times New Roman"/>
          <w:lang w:eastAsia="pl-PL"/>
        </w:rPr>
      </w:pPr>
      <w:r w:rsidRPr="0041572A">
        <w:rPr>
          <w:rFonts w:eastAsia="Times New Roman"/>
          <w:lang w:eastAsia="pl-PL"/>
        </w:rPr>
        <w:t xml:space="preserve">    </w:t>
      </w:r>
      <w:r w:rsidR="00220433" w:rsidRPr="0041572A">
        <w:rPr>
          <w:rFonts w:eastAsia="Times New Roman"/>
          <w:lang w:eastAsia="pl-PL"/>
        </w:rPr>
        <w:t xml:space="preserve">    </w:t>
      </w:r>
      <w:r w:rsidRPr="0041572A">
        <w:rPr>
          <w:rFonts w:eastAsia="Times New Roman"/>
          <w:lang w:eastAsia="pl-PL"/>
        </w:rPr>
        <w:t>umowy o pracę, zgodnie z RODO,</w:t>
      </w:r>
    </w:p>
    <w:p w14:paraId="027586B3" w14:textId="727D52AB" w:rsidR="00E854B7" w:rsidRPr="0041572A" w:rsidRDefault="00E854B7" w:rsidP="00E854B7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    f/ </w:t>
      </w:r>
      <w:bookmarkStart w:id="1" w:name="_Hlk93573606"/>
      <w:r w:rsidRPr="0041572A">
        <w:rPr>
          <w:rFonts w:ascii="Arial" w:eastAsia="Times New Roman" w:hAnsi="Arial" w:cs="Arial"/>
          <w:b w:val="0"/>
          <w:bCs w:val="0"/>
          <w:sz w:val="24"/>
          <w:szCs w:val="24"/>
        </w:rPr>
        <w:t>p</w:t>
      </w: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rzyjmuję do wiadomości fakt obowiązku publikacji w Biuletynie Informacji </w:t>
      </w:r>
    </w:p>
    <w:p w14:paraId="634D8B40" w14:textId="77777777" w:rsidR="00E854B7" w:rsidRPr="0041572A" w:rsidRDefault="00E854B7" w:rsidP="00E854B7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        Publicznej moich danych osobowych, zgodnie z wymogami ustawy z dnia 21 </w:t>
      </w:r>
    </w:p>
    <w:p w14:paraId="7E169F8F" w14:textId="072AB2B8" w:rsidR="006D312A" w:rsidRPr="0041572A" w:rsidRDefault="00E854B7" w:rsidP="00E854B7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         listopada 2008r. o pracownikach samorządowych / Dz. U. z 20</w:t>
      </w:r>
      <w:r w:rsidR="00B2317C" w:rsidRPr="0041572A">
        <w:rPr>
          <w:rFonts w:ascii="Arial" w:hAnsi="Arial" w:cs="Arial"/>
          <w:b w:val="0"/>
          <w:bCs w:val="0"/>
          <w:sz w:val="24"/>
          <w:szCs w:val="24"/>
        </w:rPr>
        <w:t>2</w:t>
      </w:r>
      <w:r w:rsidR="00267812">
        <w:rPr>
          <w:rFonts w:ascii="Arial" w:hAnsi="Arial" w:cs="Arial"/>
          <w:b w:val="0"/>
          <w:bCs w:val="0"/>
          <w:sz w:val="24"/>
          <w:szCs w:val="24"/>
        </w:rPr>
        <w:t>4</w:t>
      </w: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r. poz.  </w:t>
      </w:r>
      <w:r w:rsidR="00222E86">
        <w:rPr>
          <w:rFonts w:ascii="Arial" w:hAnsi="Arial" w:cs="Arial"/>
          <w:b w:val="0"/>
          <w:bCs w:val="0"/>
          <w:sz w:val="24"/>
          <w:szCs w:val="24"/>
        </w:rPr>
        <w:t>1135</w:t>
      </w:r>
      <w:r w:rsidRPr="0041572A">
        <w:rPr>
          <w:rFonts w:ascii="Arial" w:hAnsi="Arial" w:cs="Arial"/>
          <w:b w:val="0"/>
          <w:bCs w:val="0"/>
          <w:sz w:val="24"/>
          <w:szCs w:val="24"/>
        </w:rPr>
        <w:t>/.</w:t>
      </w:r>
      <w:bookmarkEnd w:id="1"/>
    </w:p>
    <w:p w14:paraId="4975CA12" w14:textId="6421C1D9" w:rsidR="00BF4A28" w:rsidRPr="0041572A" w:rsidRDefault="00220433" w:rsidP="00E854B7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eastAsia="Times New Roman" w:hAnsi="Arial" w:cs="Arial"/>
          <w:sz w:val="24"/>
          <w:szCs w:val="24"/>
        </w:rPr>
        <w:t xml:space="preserve">     </w:t>
      </w:r>
      <w:r w:rsidR="00E854B7" w:rsidRPr="0041572A">
        <w:rPr>
          <w:rFonts w:ascii="Arial" w:eastAsia="Times New Roman" w:hAnsi="Arial" w:cs="Arial"/>
          <w:b w:val="0"/>
          <w:bCs w:val="0"/>
          <w:sz w:val="24"/>
          <w:szCs w:val="24"/>
        </w:rPr>
        <w:t>g</w:t>
      </w:r>
      <w:r w:rsidR="00BF4A28" w:rsidRPr="0041572A"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/ dokumenty potwierdzające znajomość języka polskiego (dotyczy kandydatów </w:t>
      </w:r>
    </w:p>
    <w:p w14:paraId="0EC884E9" w14:textId="70AF0574" w:rsidR="00220433" w:rsidRPr="0041572A" w:rsidRDefault="00BF4A28" w:rsidP="00BF4A28">
      <w:pPr>
        <w:spacing w:after="0" w:line="360" w:lineRule="auto"/>
        <w:rPr>
          <w:rFonts w:eastAsiaTheme="majorEastAsia"/>
          <w:lang w:eastAsia="pl-PL"/>
        </w:rPr>
      </w:pPr>
      <w:r w:rsidRPr="0041572A">
        <w:rPr>
          <w:rFonts w:eastAsia="Times New Roman"/>
          <w:lang w:eastAsia="pl-PL"/>
        </w:rPr>
        <w:t xml:space="preserve">   </w:t>
      </w:r>
      <w:r w:rsidR="00220433" w:rsidRPr="0041572A">
        <w:rPr>
          <w:rFonts w:eastAsia="Times New Roman"/>
          <w:lang w:eastAsia="pl-PL"/>
        </w:rPr>
        <w:t xml:space="preserve">     </w:t>
      </w:r>
      <w:r w:rsidR="00E854B7" w:rsidRPr="0041572A">
        <w:rPr>
          <w:rFonts w:eastAsia="Times New Roman"/>
          <w:lang w:eastAsia="pl-PL"/>
        </w:rPr>
        <w:t xml:space="preserve"> </w:t>
      </w:r>
      <w:r w:rsidRPr="0041572A">
        <w:rPr>
          <w:rFonts w:eastAsia="Times New Roman"/>
          <w:lang w:eastAsia="pl-PL"/>
        </w:rPr>
        <w:t>nieposiadających obywatelstwa polskiego):</w:t>
      </w:r>
      <w:r w:rsidRPr="0041572A">
        <w:rPr>
          <w:rFonts w:eastAsia="Times New Roman"/>
          <w:lang w:eastAsia="pl-PL"/>
        </w:rPr>
        <w:br/>
        <w:t xml:space="preserve">   </w:t>
      </w:r>
      <w:r w:rsidR="00220433" w:rsidRPr="0041572A">
        <w:rPr>
          <w:rFonts w:eastAsia="Times New Roman"/>
          <w:lang w:eastAsia="pl-PL"/>
        </w:rPr>
        <w:t xml:space="preserve">    </w:t>
      </w:r>
      <w:r w:rsidRPr="0041572A">
        <w:rPr>
          <w:rFonts w:eastAsia="Times New Roman"/>
          <w:lang w:eastAsia="pl-PL"/>
        </w:rPr>
        <w:t xml:space="preserve">1. </w:t>
      </w:r>
      <w:r w:rsidRPr="0041572A">
        <w:rPr>
          <w:rFonts w:eastAsiaTheme="majorEastAsia"/>
          <w:lang w:eastAsia="pl-PL"/>
        </w:rPr>
        <w:t xml:space="preserve">certyfikat znajomości języka polskiego poświadczający zdany egzamin z </w:t>
      </w:r>
      <w:r w:rsidR="00220433" w:rsidRPr="0041572A">
        <w:rPr>
          <w:rFonts w:eastAsiaTheme="majorEastAsia"/>
          <w:lang w:eastAsia="pl-PL"/>
        </w:rPr>
        <w:t xml:space="preserve">   </w:t>
      </w:r>
    </w:p>
    <w:p w14:paraId="7C33D473" w14:textId="77777777" w:rsidR="00220433" w:rsidRPr="0041572A" w:rsidRDefault="00220433" w:rsidP="00BF4A28">
      <w:pPr>
        <w:spacing w:after="0" w:line="360" w:lineRule="auto"/>
        <w:rPr>
          <w:rFonts w:eastAsiaTheme="majorEastAsia"/>
          <w:lang w:eastAsia="pl-PL"/>
        </w:rPr>
      </w:pPr>
      <w:r w:rsidRPr="0041572A">
        <w:rPr>
          <w:rFonts w:eastAsiaTheme="majorEastAsia"/>
          <w:lang w:eastAsia="pl-PL"/>
        </w:rPr>
        <w:t xml:space="preserve">           </w:t>
      </w:r>
      <w:r w:rsidR="00BF4A28" w:rsidRPr="0041572A">
        <w:rPr>
          <w:rFonts w:eastAsiaTheme="majorEastAsia"/>
          <w:lang w:eastAsia="pl-PL"/>
        </w:rPr>
        <w:t xml:space="preserve">języka polskiego na poziomie średnim ogólnym lub zaawansowanym wydany </w:t>
      </w:r>
    </w:p>
    <w:p w14:paraId="0FCC527A" w14:textId="77777777" w:rsidR="00220433" w:rsidRPr="0041572A" w:rsidRDefault="00220433" w:rsidP="00BF4A28">
      <w:pPr>
        <w:spacing w:after="0" w:line="360" w:lineRule="auto"/>
        <w:rPr>
          <w:rFonts w:eastAsiaTheme="majorEastAsia"/>
          <w:lang w:eastAsia="pl-PL"/>
        </w:rPr>
      </w:pPr>
      <w:r w:rsidRPr="0041572A">
        <w:rPr>
          <w:rFonts w:eastAsiaTheme="majorEastAsia"/>
          <w:lang w:eastAsia="pl-PL"/>
        </w:rPr>
        <w:t xml:space="preserve">           </w:t>
      </w:r>
      <w:r w:rsidR="00BF4A28" w:rsidRPr="0041572A">
        <w:rPr>
          <w:rFonts w:eastAsiaTheme="majorEastAsia"/>
          <w:lang w:eastAsia="pl-PL"/>
        </w:rPr>
        <w:t xml:space="preserve">przez Państwową Komisję Poświadczania Znajomości Języka Polskiego jako </w:t>
      </w:r>
    </w:p>
    <w:p w14:paraId="4E3C0B23" w14:textId="2610A319" w:rsidR="00220433" w:rsidRPr="0041572A" w:rsidRDefault="00220433" w:rsidP="00BF4A28">
      <w:pPr>
        <w:spacing w:after="0" w:line="360" w:lineRule="auto"/>
        <w:rPr>
          <w:rFonts w:eastAsiaTheme="majorEastAsia"/>
          <w:lang w:eastAsia="pl-PL"/>
        </w:rPr>
      </w:pPr>
      <w:r w:rsidRPr="0041572A">
        <w:rPr>
          <w:rFonts w:eastAsiaTheme="majorEastAsia"/>
          <w:lang w:eastAsia="pl-PL"/>
        </w:rPr>
        <w:t xml:space="preserve">           </w:t>
      </w:r>
      <w:r w:rsidR="00E03B7E" w:rsidRPr="0041572A">
        <w:rPr>
          <w:rFonts w:eastAsiaTheme="majorEastAsia"/>
          <w:lang w:eastAsia="pl-PL"/>
        </w:rPr>
        <w:t>o</w:t>
      </w:r>
      <w:r w:rsidR="00BF4A28" w:rsidRPr="0041572A">
        <w:rPr>
          <w:rFonts w:eastAsiaTheme="majorEastAsia"/>
          <w:lang w:eastAsia="pl-PL"/>
        </w:rPr>
        <w:t>bcego,</w:t>
      </w:r>
      <w:r w:rsidR="00BF4A28" w:rsidRPr="0041572A">
        <w:rPr>
          <w:rFonts w:eastAsiaTheme="majorEastAsia"/>
          <w:lang w:eastAsia="pl-PL"/>
        </w:rPr>
        <w:br/>
        <w:t xml:space="preserve">   </w:t>
      </w:r>
      <w:r w:rsidRPr="0041572A">
        <w:rPr>
          <w:rFonts w:eastAsiaTheme="majorEastAsia"/>
          <w:lang w:eastAsia="pl-PL"/>
        </w:rPr>
        <w:t xml:space="preserve">     </w:t>
      </w:r>
      <w:r w:rsidR="00BF4A28" w:rsidRPr="0041572A">
        <w:rPr>
          <w:rFonts w:eastAsiaTheme="majorEastAsia"/>
          <w:lang w:eastAsia="pl-PL"/>
        </w:rPr>
        <w:t xml:space="preserve">2. dokument potwierdzający ukończenie studiów wyższych prowadzonych w </w:t>
      </w:r>
    </w:p>
    <w:p w14:paraId="4859E8CE" w14:textId="77777777" w:rsidR="00CD2280" w:rsidRPr="0041572A" w:rsidRDefault="00220433" w:rsidP="00BF4A28">
      <w:pPr>
        <w:spacing w:after="0" w:line="360" w:lineRule="auto"/>
        <w:rPr>
          <w:rFonts w:eastAsiaTheme="majorEastAsia"/>
          <w:lang w:eastAsia="pl-PL"/>
        </w:rPr>
      </w:pPr>
      <w:r w:rsidRPr="0041572A">
        <w:rPr>
          <w:rFonts w:eastAsiaTheme="majorEastAsia"/>
          <w:lang w:eastAsia="pl-PL"/>
        </w:rPr>
        <w:t xml:space="preserve">            </w:t>
      </w:r>
      <w:r w:rsidR="00BF4A28" w:rsidRPr="0041572A">
        <w:rPr>
          <w:rFonts w:eastAsiaTheme="majorEastAsia"/>
          <w:lang w:eastAsia="pl-PL"/>
        </w:rPr>
        <w:t>języku  polskim,</w:t>
      </w:r>
      <w:r w:rsidR="00BF4A28" w:rsidRPr="0041572A">
        <w:rPr>
          <w:rFonts w:eastAsiaTheme="majorEastAsia"/>
          <w:lang w:eastAsia="pl-PL"/>
        </w:rPr>
        <w:br/>
        <w:t xml:space="preserve">   </w:t>
      </w:r>
      <w:r w:rsidRPr="0041572A">
        <w:rPr>
          <w:rFonts w:eastAsiaTheme="majorEastAsia"/>
          <w:lang w:eastAsia="pl-PL"/>
        </w:rPr>
        <w:t xml:space="preserve">     </w:t>
      </w:r>
      <w:r w:rsidR="00BF4A28" w:rsidRPr="0041572A">
        <w:rPr>
          <w:rFonts w:eastAsiaTheme="majorEastAsia"/>
          <w:lang w:eastAsia="pl-PL"/>
        </w:rPr>
        <w:t>3. świadectwo dojrzałości uzyskane w polskim systemie oświaty,</w:t>
      </w:r>
      <w:r w:rsidR="00BF4A28" w:rsidRPr="0041572A">
        <w:rPr>
          <w:rFonts w:eastAsiaTheme="majorEastAsia"/>
          <w:lang w:eastAsia="pl-PL"/>
        </w:rPr>
        <w:br/>
        <w:t xml:space="preserve">   </w:t>
      </w:r>
      <w:r w:rsidRPr="0041572A">
        <w:rPr>
          <w:rFonts w:eastAsiaTheme="majorEastAsia"/>
          <w:lang w:eastAsia="pl-PL"/>
        </w:rPr>
        <w:t xml:space="preserve">     </w:t>
      </w:r>
      <w:r w:rsidR="00BF4A28" w:rsidRPr="0041572A">
        <w:rPr>
          <w:rFonts w:eastAsiaTheme="majorEastAsia"/>
          <w:lang w:eastAsia="pl-PL"/>
        </w:rPr>
        <w:t xml:space="preserve">4. świadectwo nabycia uprawnień do wykonywania zawodu tłumacza </w:t>
      </w:r>
      <w:r w:rsidRPr="0041572A">
        <w:rPr>
          <w:rFonts w:eastAsiaTheme="majorEastAsia"/>
          <w:lang w:eastAsia="pl-PL"/>
        </w:rPr>
        <w:t xml:space="preserve">  </w:t>
      </w:r>
      <w:r w:rsidR="00CD2280" w:rsidRPr="0041572A">
        <w:rPr>
          <w:rFonts w:eastAsiaTheme="majorEastAsia"/>
          <w:lang w:eastAsia="pl-PL"/>
        </w:rPr>
        <w:t xml:space="preserve">  </w:t>
      </w:r>
    </w:p>
    <w:p w14:paraId="481ACA14" w14:textId="679779EE" w:rsidR="00BF4A28" w:rsidRPr="0041572A" w:rsidRDefault="00CD2280" w:rsidP="00BF4A28">
      <w:pPr>
        <w:spacing w:after="0" w:line="360" w:lineRule="auto"/>
        <w:rPr>
          <w:rFonts w:eastAsiaTheme="majorEastAsia"/>
          <w:lang w:eastAsia="pl-PL"/>
        </w:rPr>
      </w:pPr>
      <w:r w:rsidRPr="0041572A">
        <w:rPr>
          <w:rFonts w:eastAsiaTheme="majorEastAsia"/>
          <w:lang w:eastAsia="pl-PL"/>
        </w:rPr>
        <w:t xml:space="preserve">            </w:t>
      </w:r>
      <w:r w:rsidR="00BF4A28" w:rsidRPr="0041572A">
        <w:rPr>
          <w:rFonts w:eastAsiaTheme="majorEastAsia"/>
          <w:lang w:eastAsia="pl-PL"/>
        </w:rPr>
        <w:t xml:space="preserve">przysięgłego </w:t>
      </w:r>
      <w:r w:rsidRPr="0041572A">
        <w:rPr>
          <w:rFonts w:eastAsiaTheme="majorEastAsia"/>
          <w:lang w:eastAsia="pl-PL"/>
        </w:rPr>
        <w:t>wydan</w:t>
      </w:r>
      <w:r w:rsidR="00BF4A28" w:rsidRPr="0041572A">
        <w:rPr>
          <w:rFonts w:eastAsiaTheme="majorEastAsia"/>
          <w:lang w:eastAsia="pl-PL"/>
        </w:rPr>
        <w:t>e przez Ministra Sprawiedliwości</w:t>
      </w:r>
    </w:p>
    <w:bookmarkEnd w:id="0"/>
    <w:p w14:paraId="4F83FE74" w14:textId="77777777" w:rsidR="00BF4A28" w:rsidRPr="0041572A" w:rsidRDefault="00BF4A28" w:rsidP="00541602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hAnsi="Arial" w:cs="Arial"/>
          <w:sz w:val="24"/>
          <w:szCs w:val="24"/>
        </w:rPr>
        <w:t xml:space="preserve">   </w:t>
      </w:r>
    </w:p>
    <w:p w14:paraId="15C57F49" w14:textId="2FAF06FB" w:rsidR="00BF4A28" w:rsidRPr="0041572A" w:rsidRDefault="00541602" w:rsidP="006D312A">
      <w:pPr>
        <w:pStyle w:val="Nagwek1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sz w:val="24"/>
          <w:szCs w:val="24"/>
        </w:rPr>
        <w:t>Wskaźnik zatrudnienia osób niepełnosprawnych, w rozumieniu przepisów  o rehabilitacji zawodowej i społecznej oraz zatrudnianiu osób niepełnosprawnych, w miesiącu poprzedzającym datę upublicznienia ogłoszenia o naborze, jest niższy niż 6%, pierwszeństwo w zatrudnieniu na stanowiskach urzędniczych, z wyłączeniem kierowniczych stanowisk urzędniczych, przysługuje osobie niepełnosprawnej, o il</w:t>
      </w:r>
      <w:r w:rsidR="006D312A" w:rsidRPr="0041572A">
        <w:rPr>
          <w:rFonts w:ascii="Arial" w:hAnsi="Arial" w:cs="Arial"/>
          <w:b w:val="0"/>
          <w:bCs w:val="0"/>
          <w:sz w:val="24"/>
          <w:szCs w:val="24"/>
        </w:rPr>
        <w:t>e z</w:t>
      </w:r>
      <w:r w:rsidRPr="0041572A">
        <w:rPr>
          <w:rFonts w:ascii="Arial" w:hAnsi="Arial" w:cs="Arial"/>
          <w:b w:val="0"/>
          <w:bCs w:val="0"/>
          <w:sz w:val="24"/>
          <w:szCs w:val="24"/>
        </w:rPr>
        <w:t>najduje się w gronie osób, o których spełniających wymagania niezbędne oraz w największym stopniu spełniających wymagania dodatkowe</w:t>
      </w:r>
      <w:r w:rsidRPr="0041572A">
        <w:rPr>
          <w:rFonts w:ascii="Arial" w:hAnsi="Arial" w:cs="Arial"/>
          <w:sz w:val="24"/>
          <w:szCs w:val="24"/>
        </w:rPr>
        <w:t>.</w:t>
      </w:r>
    </w:p>
    <w:p w14:paraId="7C767762" w14:textId="77777777" w:rsidR="006D312A" w:rsidRPr="0041572A" w:rsidRDefault="006D312A" w:rsidP="006D312A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66C5584F" w14:textId="4D09EAF4" w:rsidR="000F68BC" w:rsidRPr="0041572A" w:rsidRDefault="006D312A" w:rsidP="00A94A41">
      <w:pPr>
        <w:pStyle w:val="Nagwek1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41572A">
        <w:rPr>
          <w:rFonts w:ascii="Arial" w:hAnsi="Arial" w:cs="Arial"/>
          <w:sz w:val="24"/>
          <w:szCs w:val="24"/>
        </w:rPr>
        <w:t>Miejsce i termin złożenia dokumentów.</w:t>
      </w:r>
    </w:p>
    <w:p w14:paraId="1AACA981" w14:textId="3F18A923" w:rsidR="000F68BC" w:rsidRPr="0041572A" w:rsidRDefault="000F68BC" w:rsidP="00A94A41">
      <w:pPr>
        <w:pStyle w:val="Nagwek1"/>
        <w:spacing w:before="0" w:after="0" w:line="360" w:lineRule="auto"/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</w:pPr>
      <w:r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 xml:space="preserve">Dokumenty zawarte w zamkniętej kopercie z podanym imieniem, nazwiskiem i adresem zwrotnym kandydata oraz z dopiskiem: „Nabór nr </w:t>
      </w:r>
      <w:r w:rsidR="006C5C59"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S</w:t>
      </w:r>
      <w:r w:rsidR="00B17F61"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.2110.</w:t>
      </w:r>
      <w:r w:rsidR="00267812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7</w:t>
      </w:r>
      <w:r w:rsidR="00B17F61"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.</w:t>
      </w:r>
      <w:r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202</w:t>
      </w:r>
      <w:r w:rsidR="006D44A2"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4</w:t>
      </w:r>
      <w:r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”, należy składać osobiście lub przesyłać na adres:</w:t>
      </w:r>
    </w:p>
    <w:p w14:paraId="2C228E4E" w14:textId="77777777" w:rsidR="00A94A41" w:rsidRPr="0041572A" w:rsidRDefault="000F68BC" w:rsidP="00A94A41">
      <w:pPr>
        <w:pStyle w:val="Nagwek1"/>
        <w:spacing w:before="0" w:after="0" w:line="360" w:lineRule="auto"/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</w:pPr>
      <w:r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br/>
        <w:t>Urząd Gminy w Grębocicach</w:t>
      </w:r>
    </w:p>
    <w:p w14:paraId="6C2516A5" w14:textId="77777777" w:rsidR="00A94A41" w:rsidRPr="0041572A" w:rsidRDefault="000F68BC" w:rsidP="00A94A41">
      <w:pPr>
        <w:pStyle w:val="Nagwek1"/>
        <w:spacing w:before="0" w:after="0" w:line="360" w:lineRule="auto"/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</w:pPr>
      <w:r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Centrum Obsługi Mieszkańców pok. nr 1,</w:t>
      </w:r>
    </w:p>
    <w:p w14:paraId="41B463BF" w14:textId="77777777" w:rsidR="00A94A41" w:rsidRPr="0041572A" w:rsidRDefault="000F68BC" w:rsidP="00A94A41">
      <w:pPr>
        <w:pStyle w:val="Nagwek1"/>
        <w:spacing w:before="0" w:after="0" w:line="360" w:lineRule="auto"/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</w:pPr>
      <w:r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 xml:space="preserve">ul. Głogowska 3, 59-150 </w:t>
      </w:r>
      <w:r w:rsidR="009B265E"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Grębocice</w:t>
      </w:r>
      <w:r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,</w:t>
      </w:r>
    </w:p>
    <w:p w14:paraId="6BE0CAD9" w14:textId="16F5B553" w:rsidR="00A94A41" w:rsidRPr="0041572A" w:rsidRDefault="000F68BC" w:rsidP="00A94A41">
      <w:pPr>
        <w:pStyle w:val="Nagwek1"/>
        <w:spacing w:before="0" w:after="0" w:line="360" w:lineRule="auto"/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</w:pPr>
      <w:r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br/>
        <w:t>w terminie do dnia:</w:t>
      </w:r>
      <w:r w:rsidR="00B17F61"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 xml:space="preserve"> </w:t>
      </w:r>
      <w:r w:rsidR="00094E86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2</w:t>
      </w:r>
      <w:r w:rsidR="00267812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8</w:t>
      </w:r>
      <w:r w:rsidR="00B17F61"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.</w:t>
      </w:r>
      <w:r w:rsidR="00267812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10</w:t>
      </w:r>
      <w:r w:rsidR="007869C0"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.</w:t>
      </w:r>
      <w:r w:rsidR="00B17F61"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202</w:t>
      </w:r>
      <w:r w:rsidR="006D44A2"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4</w:t>
      </w:r>
      <w:r w:rsidR="00B17F61"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r.</w:t>
      </w:r>
    </w:p>
    <w:p w14:paraId="7EFA7D27" w14:textId="77777777" w:rsidR="00B17F61" w:rsidRPr="0041572A" w:rsidRDefault="00B17F61" w:rsidP="00B17F61">
      <w:pPr>
        <w:rPr>
          <w:lang w:eastAsia="pl-PL"/>
        </w:rPr>
      </w:pPr>
    </w:p>
    <w:p w14:paraId="53BF1456" w14:textId="40636A28" w:rsidR="000F68BC" w:rsidRPr="0041572A" w:rsidRDefault="000F68BC" w:rsidP="00A94A41">
      <w:pPr>
        <w:pStyle w:val="Nagwek1"/>
        <w:spacing w:before="0" w:after="0" w:line="360" w:lineRule="auto"/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</w:pPr>
      <w:r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Za datę doręczenia uważa się datę otrzymania dokumentów przez Urząd (datę wpływu). Dokumenty</w:t>
      </w:r>
      <w:r w:rsidR="009B265E"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 xml:space="preserve"> </w:t>
      </w:r>
      <w:r w:rsidRPr="0041572A">
        <w:rPr>
          <w:rFonts w:ascii="Arial" w:eastAsia="Times New Roman" w:hAnsi="Arial" w:cs="Arial"/>
          <w:b w:val="0"/>
          <w:bCs w:val="0"/>
          <w:kern w:val="0"/>
          <w:sz w:val="24"/>
          <w:szCs w:val="24"/>
        </w:rPr>
        <w:t>doręczone po ww. terminie składania dokumentów nie będą rozpatrywane.</w:t>
      </w:r>
    </w:p>
    <w:p w14:paraId="376B17C0" w14:textId="1627FDD6" w:rsidR="006D312A" w:rsidRPr="0041572A" w:rsidRDefault="000F68BC" w:rsidP="006D312A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Nabór realizowany jest zgodnie z procedurą określoną szczegółowo w zarządzeniu Nr </w:t>
      </w:r>
      <w:r w:rsidR="00A94A41" w:rsidRPr="0041572A"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</w:t>
      </w:r>
      <w:r w:rsidR="009D4383" w:rsidRPr="0041572A">
        <w:rPr>
          <w:rFonts w:ascii="Arial" w:eastAsia="Times New Roman" w:hAnsi="Arial" w:cs="Arial"/>
          <w:b w:val="0"/>
          <w:bCs w:val="0"/>
          <w:sz w:val="24"/>
          <w:szCs w:val="24"/>
        </w:rPr>
        <w:t>28</w:t>
      </w:r>
      <w:r w:rsidR="00A94A41" w:rsidRPr="0041572A">
        <w:rPr>
          <w:rFonts w:ascii="Arial" w:eastAsia="Times New Roman" w:hAnsi="Arial" w:cs="Arial"/>
          <w:b w:val="0"/>
          <w:bCs w:val="0"/>
          <w:sz w:val="24"/>
          <w:szCs w:val="24"/>
        </w:rPr>
        <w:t>.2022 Wójta Gminy Grębocice z dnia 3 stycznia 2022r. Regulaminu  naboru na</w:t>
      </w:r>
      <w:r w:rsidR="006D44A2" w:rsidRPr="0041572A"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</w:t>
      </w:r>
      <w:r w:rsidR="00A94A41" w:rsidRPr="0041572A"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wolne stanowiska urzędnicze w Urzędzie Gminy w Grębocicach oraz na kierownicze stanowiska w gminnych jednostkach i zakładach budżetowych. </w:t>
      </w:r>
    </w:p>
    <w:p w14:paraId="6F45A17A" w14:textId="43549402" w:rsidR="0074237E" w:rsidRPr="0041572A" w:rsidRDefault="006D312A" w:rsidP="0041572A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Drogą elektroniczną przyjmowane są wyłącznie dokumenty opatrzone podpisem kwalifikowanym elektronicznie.  </w:t>
      </w:r>
    </w:p>
    <w:p w14:paraId="2B4E4B50" w14:textId="77777777" w:rsidR="00707BC2" w:rsidRPr="0041572A" w:rsidRDefault="00707BC2" w:rsidP="006D44A2">
      <w:pPr>
        <w:rPr>
          <w:lang w:eastAsia="pl-PL"/>
        </w:rPr>
      </w:pPr>
    </w:p>
    <w:p w14:paraId="545E9219" w14:textId="701F9E3F" w:rsidR="006D312A" w:rsidRPr="0041572A" w:rsidRDefault="00A67C02" w:rsidP="006D312A">
      <w:pPr>
        <w:pStyle w:val="Nagwek1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41572A">
        <w:rPr>
          <w:rFonts w:ascii="Arial" w:hAnsi="Arial" w:cs="Arial"/>
          <w:sz w:val="24"/>
          <w:szCs w:val="24"/>
        </w:rPr>
        <w:t>Informacj</w:t>
      </w:r>
      <w:r w:rsidR="009D4383" w:rsidRPr="0041572A">
        <w:rPr>
          <w:rFonts w:ascii="Arial" w:hAnsi="Arial" w:cs="Arial"/>
          <w:sz w:val="24"/>
          <w:szCs w:val="24"/>
        </w:rPr>
        <w:t>e</w:t>
      </w:r>
      <w:r w:rsidRPr="0041572A">
        <w:rPr>
          <w:rFonts w:ascii="Arial" w:hAnsi="Arial" w:cs="Arial"/>
          <w:sz w:val="24"/>
          <w:szCs w:val="24"/>
        </w:rPr>
        <w:t xml:space="preserve"> dodatkowe</w:t>
      </w:r>
      <w:r w:rsidR="00F4280C" w:rsidRPr="0041572A">
        <w:rPr>
          <w:rFonts w:ascii="Arial" w:hAnsi="Arial" w:cs="Arial"/>
          <w:sz w:val="24"/>
          <w:szCs w:val="24"/>
        </w:rPr>
        <w:t>.</w:t>
      </w:r>
    </w:p>
    <w:p w14:paraId="47C30CF1" w14:textId="77777777" w:rsidR="00F4280C" w:rsidRPr="0041572A" w:rsidRDefault="00F4280C" w:rsidP="00F4280C">
      <w:pPr>
        <w:rPr>
          <w:lang w:eastAsia="pl-PL"/>
        </w:rPr>
      </w:pPr>
    </w:p>
    <w:p w14:paraId="4B17A578" w14:textId="29B9B153" w:rsidR="006D312A" w:rsidRPr="0041572A" w:rsidRDefault="006D312A" w:rsidP="006D312A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Z Regulaminem naboru można się zapoznać w Urzędzie Gminy w Grębocicach pok. Nr </w:t>
      </w:r>
      <w:r w:rsidR="00D16BD0" w:rsidRPr="0041572A">
        <w:rPr>
          <w:rFonts w:ascii="Arial" w:hAnsi="Arial" w:cs="Arial"/>
          <w:b w:val="0"/>
          <w:bCs w:val="0"/>
          <w:sz w:val="24"/>
          <w:szCs w:val="24"/>
        </w:rPr>
        <w:t>15 / sekretariat /.</w:t>
      </w:r>
    </w:p>
    <w:p w14:paraId="6533C502" w14:textId="77777777" w:rsidR="006D312A" w:rsidRPr="0041572A" w:rsidRDefault="006D312A" w:rsidP="006D312A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0E19C475" w14:textId="77777777" w:rsidR="006D312A" w:rsidRPr="0041572A" w:rsidRDefault="006D312A" w:rsidP="006D312A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sz w:val="24"/>
          <w:szCs w:val="24"/>
        </w:rPr>
        <w:t>Dodatkowe informacje można uzyskać pod numerem telefonu 76 8315 – 501</w:t>
      </w:r>
    </w:p>
    <w:p w14:paraId="0D92711B" w14:textId="77777777" w:rsidR="006D312A" w:rsidRPr="0041572A" w:rsidRDefault="006D312A" w:rsidP="006D312A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03DFFC50" w14:textId="40FE56F7" w:rsidR="006D312A" w:rsidRPr="0041572A" w:rsidRDefault="006D312A" w:rsidP="006D312A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Informacja o wyniku naboru będzie umieszczona na stronie internetowej Biuletynu Informacji Publicznej oraz na tablicy informacyjnej w Urzędzie Gminy w Grębocicach przy ul. Głogowskiej 3 </w:t>
      </w:r>
      <w:r w:rsidR="00D16BD0" w:rsidRPr="0041572A">
        <w:rPr>
          <w:rFonts w:ascii="Arial" w:hAnsi="Arial" w:cs="Arial"/>
          <w:b w:val="0"/>
          <w:bCs w:val="0"/>
          <w:sz w:val="24"/>
          <w:szCs w:val="24"/>
        </w:rPr>
        <w:t>, 59-150 Grębocice.</w:t>
      </w:r>
    </w:p>
    <w:p w14:paraId="785B0C0E" w14:textId="57EA7C7B" w:rsidR="00D16BD0" w:rsidRPr="0041572A" w:rsidRDefault="00D16BD0" w:rsidP="008963C3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3025529B" w14:textId="77777777" w:rsidR="008963C3" w:rsidRPr="0041572A" w:rsidRDefault="00D16BD0" w:rsidP="008963C3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Kandydaci zakwalifikowani, będą telefonicznie informowani o kolejnych etapach naboru. </w:t>
      </w:r>
    </w:p>
    <w:p w14:paraId="59B65D37" w14:textId="4A71DD31" w:rsidR="00D16BD0" w:rsidRPr="0041572A" w:rsidRDefault="00D16BD0" w:rsidP="008963C3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Do udziału w naborze zachęcamy również osoby z niepełnosprawnością, które wymagania określone w ogłoszeniu oraz zapoznały się z informacją dotyczącą oferowanych warunków pracy. </w:t>
      </w:r>
      <w:r w:rsidR="005413ED" w:rsidRPr="0041572A">
        <w:rPr>
          <w:rFonts w:ascii="Arial" w:hAnsi="Arial" w:cs="Arial"/>
          <w:b w:val="0"/>
          <w:bCs w:val="0"/>
          <w:sz w:val="24"/>
          <w:szCs w:val="24"/>
        </w:rPr>
        <w:t>W p</w:t>
      </w: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rzypadku zainteresowania ofertą pracy należy wskazać szczególne potrzeby kandydata / jeśli takie występują </w:t>
      </w:r>
      <w:r w:rsidR="008963C3" w:rsidRPr="0041572A">
        <w:rPr>
          <w:rFonts w:ascii="Arial" w:hAnsi="Arial" w:cs="Arial"/>
          <w:b w:val="0"/>
          <w:bCs w:val="0"/>
          <w:sz w:val="24"/>
          <w:szCs w:val="24"/>
        </w:rPr>
        <w:t>z uwagi na niepełnosprawność/ które umożliwią przeprowadzenie rozmowy rekrutacyjnej w miejscu dostępnym i w sposób dostępny dla kandydata.</w:t>
      </w:r>
    </w:p>
    <w:p w14:paraId="3B81E837" w14:textId="561A4537" w:rsidR="008963C3" w:rsidRPr="0041572A" w:rsidRDefault="008963C3" w:rsidP="008963C3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Urząd Gminy w Grębocicach jest pracodawcą równych szans i wszystkie aplikacje są rozpatrywane </w:t>
      </w:r>
      <w:r w:rsidR="005413ED" w:rsidRPr="0041572A">
        <w:rPr>
          <w:rFonts w:ascii="Arial" w:hAnsi="Arial" w:cs="Arial"/>
          <w:b w:val="0"/>
          <w:bCs w:val="0"/>
          <w:sz w:val="24"/>
          <w:szCs w:val="24"/>
        </w:rPr>
        <w:t>z</w:t>
      </w: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 równą uwagą.</w:t>
      </w:r>
    </w:p>
    <w:p w14:paraId="42DF368B" w14:textId="53C73406" w:rsidR="006D312A" w:rsidRPr="0041572A" w:rsidRDefault="006C5C59" w:rsidP="006D312A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083C5628" w14:textId="40420B73" w:rsidR="006D312A" w:rsidRPr="0041572A" w:rsidRDefault="00D16BD0" w:rsidP="006D312A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D44A2" w:rsidRPr="0041572A">
        <w:rPr>
          <w:rFonts w:ascii="Arial" w:hAnsi="Arial" w:cs="Arial"/>
          <w:b w:val="0"/>
          <w:bCs w:val="0"/>
          <w:sz w:val="24"/>
          <w:szCs w:val="24"/>
        </w:rPr>
        <w:tab/>
      </w:r>
      <w:r w:rsidR="006D44A2" w:rsidRPr="0041572A">
        <w:rPr>
          <w:rFonts w:ascii="Arial" w:hAnsi="Arial" w:cs="Arial"/>
          <w:b w:val="0"/>
          <w:bCs w:val="0"/>
          <w:sz w:val="24"/>
          <w:szCs w:val="24"/>
        </w:rPr>
        <w:tab/>
      </w:r>
      <w:r w:rsidR="006D44A2" w:rsidRPr="0041572A">
        <w:rPr>
          <w:rFonts w:ascii="Arial" w:hAnsi="Arial" w:cs="Arial"/>
          <w:b w:val="0"/>
          <w:bCs w:val="0"/>
          <w:sz w:val="24"/>
          <w:szCs w:val="24"/>
        </w:rPr>
        <w:tab/>
      </w:r>
      <w:r w:rsidR="006D44A2" w:rsidRPr="0041572A">
        <w:rPr>
          <w:rFonts w:ascii="Arial" w:hAnsi="Arial" w:cs="Arial"/>
          <w:b w:val="0"/>
          <w:bCs w:val="0"/>
          <w:sz w:val="24"/>
          <w:szCs w:val="24"/>
        </w:rPr>
        <w:tab/>
      </w:r>
      <w:r w:rsidR="006D44A2" w:rsidRPr="0041572A">
        <w:rPr>
          <w:rFonts w:ascii="Arial" w:hAnsi="Arial" w:cs="Arial"/>
          <w:b w:val="0"/>
          <w:bCs w:val="0"/>
          <w:sz w:val="24"/>
          <w:szCs w:val="24"/>
        </w:rPr>
        <w:tab/>
      </w:r>
      <w:r w:rsidR="006D44A2" w:rsidRPr="0041572A">
        <w:rPr>
          <w:rFonts w:ascii="Arial" w:hAnsi="Arial" w:cs="Arial"/>
          <w:b w:val="0"/>
          <w:bCs w:val="0"/>
          <w:sz w:val="24"/>
          <w:szCs w:val="24"/>
        </w:rPr>
        <w:tab/>
      </w:r>
      <w:r w:rsidR="006D44A2" w:rsidRPr="0041572A">
        <w:rPr>
          <w:rFonts w:ascii="Arial" w:hAnsi="Arial" w:cs="Arial"/>
          <w:b w:val="0"/>
          <w:bCs w:val="0"/>
          <w:sz w:val="24"/>
          <w:szCs w:val="24"/>
        </w:rPr>
        <w:tab/>
      </w:r>
      <w:r w:rsidR="00E03B7E" w:rsidRPr="0041572A">
        <w:rPr>
          <w:rFonts w:ascii="Arial" w:hAnsi="Arial" w:cs="Arial"/>
          <w:b w:val="0"/>
          <w:bCs w:val="0"/>
          <w:sz w:val="24"/>
          <w:szCs w:val="24"/>
        </w:rPr>
        <w:t xml:space="preserve">       </w:t>
      </w:r>
      <w:r w:rsidR="006D44A2" w:rsidRPr="0041572A">
        <w:rPr>
          <w:rFonts w:ascii="Arial" w:hAnsi="Arial" w:cs="Arial"/>
          <w:b w:val="0"/>
          <w:bCs w:val="0"/>
          <w:sz w:val="24"/>
          <w:szCs w:val="24"/>
        </w:rPr>
        <w:t xml:space="preserve"> Wójt Gminy Grębocice</w:t>
      </w:r>
    </w:p>
    <w:p w14:paraId="00255B8F" w14:textId="77777777" w:rsidR="006D44A2" w:rsidRPr="0041572A" w:rsidRDefault="006D44A2" w:rsidP="006D44A2">
      <w:pPr>
        <w:rPr>
          <w:lang w:eastAsia="pl-PL"/>
        </w:rPr>
      </w:pPr>
    </w:p>
    <w:p w14:paraId="3DECF3D8" w14:textId="0B612ECC" w:rsidR="006D312A" w:rsidRPr="0041572A" w:rsidRDefault="00461B8F" w:rsidP="006C5C59">
      <w:pPr>
        <w:pStyle w:val="Nagwek1"/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="006D44A2"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="006D44A2"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="006D44A2"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="006D44A2"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="006D44A2"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="006D44A2"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  <w:t>/-/</w:t>
      </w:r>
      <w:r w:rsidR="00E03B7E" w:rsidRPr="0041572A">
        <w:rPr>
          <w:rFonts w:ascii="Arial" w:hAnsi="Arial" w:cs="Arial"/>
          <w:b w:val="0"/>
          <w:bCs w:val="0"/>
          <w:iCs/>
          <w:sz w:val="24"/>
          <w:szCs w:val="24"/>
        </w:rPr>
        <w:t xml:space="preserve"> Roman Jabłoński</w:t>
      </w:r>
      <w:r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Pr="0041572A">
        <w:rPr>
          <w:rFonts w:ascii="Arial" w:hAnsi="Arial" w:cs="Arial"/>
          <w:b w:val="0"/>
          <w:bCs w:val="0"/>
          <w:iCs/>
          <w:sz w:val="24"/>
          <w:szCs w:val="24"/>
        </w:rPr>
        <w:tab/>
      </w:r>
      <w:r w:rsidR="006C5C59" w:rsidRPr="0041572A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</w:p>
    <w:p w14:paraId="7FBA9633" w14:textId="618CBF81" w:rsidR="00BF4A28" w:rsidRPr="0041572A" w:rsidRDefault="006D312A" w:rsidP="006D44A2">
      <w:pPr>
        <w:pStyle w:val="Nagwek1"/>
        <w:spacing w:before="0" w:after="0" w:line="360" w:lineRule="auto"/>
        <w:rPr>
          <w:rFonts w:ascii="Arial" w:hAnsi="Arial" w:cs="Arial"/>
          <w:b w:val="0"/>
          <w:bCs w:val="0"/>
          <w:iCs/>
          <w:sz w:val="24"/>
          <w:szCs w:val="24"/>
        </w:rPr>
      </w:pPr>
      <w:r w:rsidRPr="0041572A">
        <w:rPr>
          <w:rFonts w:ascii="Arial" w:hAnsi="Arial" w:cs="Arial"/>
          <w:b w:val="0"/>
          <w:bCs w:val="0"/>
          <w:iCs/>
          <w:sz w:val="24"/>
          <w:szCs w:val="24"/>
        </w:rPr>
        <w:t xml:space="preserve">Grębocice, </w:t>
      </w:r>
      <w:r w:rsidR="00222E86">
        <w:rPr>
          <w:rFonts w:ascii="Arial" w:hAnsi="Arial" w:cs="Arial"/>
          <w:b w:val="0"/>
          <w:bCs w:val="0"/>
          <w:iCs/>
          <w:sz w:val="24"/>
          <w:szCs w:val="24"/>
        </w:rPr>
        <w:t>1</w:t>
      </w:r>
      <w:r w:rsidR="00094E86">
        <w:rPr>
          <w:rFonts w:ascii="Arial" w:hAnsi="Arial" w:cs="Arial"/>
          <w:b w:val="0"/>
          <w:bCs w:val="0"/>
          <w:iCs/>
          <w:sz w:val="24"/>
          <w:szCs w:val="24"/>
        </w:rPr>
        <w:t>5</w:t>
      </w:r>
      <w:r w:rsidR="00E03B7E" w:rsidRPr="0041572A">
        <w:rPr>
          <w:rFonts w:ascii="Arial" w:hAnsi="Arial" w:cs="Arial"/>
          <w:b w:val="0"/>
          <w:bCs w:val="0"/>
          <w:iCs/>
          <w:sz w:val="24"/>
          <w:szCs w:val="24"/>
        </w:rPr>
        <w:t>.</w:t>
      </w:r>
      <w:r w:rsidR="00222E86">
        <w:rPr>
          <w:rFonts w:ascii="Arial" w:hAnsi="Arial" w:cs="Arial"/>
          <w:b w:val="0"/>
          <w:bCs w:val="0"/>
          <w:iCs/>
          <w:sz w:val="24"/>
          <w:szCs w:val="24"/>
        </w:rPr>
        <w:t>10</w:t>
      </w:r>
      <w:r w:rsidR="008B3911" w:rsidRPr="0041572A">
        <w:rPr>
          <w:rFonts w:ascii="Arial" w:hAnsi="Arial" w:cs="Arial"/>
          <w:b w:val="0"/>
          <w:bCs w:val="0"/>
          <w:iCs/>
          <w:sz w:val="24"/>
          <w:szCs w:val="24"/>
        </w:rPr>
        <w:t>.202</w:t>
      </w:r>
      <w:r w:rsidR="006D44A2" w:rsidRPr="0041572A">
        <w:rPr>
          <w:rFonts w:ascii="Arial" w:hAnsi="Arial" w:cs="Arial"/>
          <w:b w:val="0"/>
          <w:bCs w:val="0"/>
          <w:iCs/>
          <w:sz w:val="24"/>
          <w:szCs w:val="24"/>
        </w:rPr>
        <w:t>4</w:t>
      </w:r>
      <w:r w:rsidRPr="0041572A">
        <w:rPr>
          <w:rFonts w:ascii="Arial" w:hAnsi="Arial" w:cs="Arial"/>
          <w:b w:val="0"/>
          <w:bCs w:val="0"/>
          <w:iCs/>
          <w:sz w:val="24"/>
          <w:szCs w:val="24"/>
        </w:rPr>
        <w:t>r.</w:t>
      </w:r>
    </w:p>
    <w:p w14:paraId="17EA1DE0" w14:textId="34212055" w:rsidR="009331C3" w:rsidRPr="0041572A" w:rsidRDefault="009331C3" w:rsidP="009331C3">
      <w:pPr>
        <w:spacing w:after="0" w:line="360" w:lineRule="auto"/>
        <w:rPr>
          <w:rStyle w:val="markedcontent"/>
        </w:rPr>
      </w:pPr>
    </w:p>
    <w:sectPr w:rsidR="009331C3" w:rsidRPr="0041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17E71" w14:textId="77777777" w:rsidR="00B035A7" w:rsidRDefault="00B035A7" w:rsidP="006D312A">
      <w:pPr>
        <w:spacing w:after="0" w:line="240" w:lineRule="auto"/>
      </w:pPr>
      <w:r>
        <w:separator/>
      </w:r>
    </w:p>
  </w:endnote>
  <w:endnote w:type="continuationSeparator" w:id="0">
    <w:p w14:paraId="1B8AD6D8" w14:textId="77777777" w:rsidR="00B035A7" w:rsidRDefault="00B035A7" w:rsidP="006D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A7E81" w14:textId="77777777" w:rsidR="00B035A7" w:rsidRDefault="00B035A7" w:rsidP="006D312A">
      <w:pPr>
        <w:spacing w:after="0" w:line="240" w:lineRule="auto"/>
      </w:pPr>
      <w:r>
        <w:separator/>
      </w:r>
    </w:p>
  </w:footnote>
  <w:footnote w:type="continuationSeparator" w:id="0">
    <w:p w14:paraId="6E265778" w14:textId="77777777" w:rsidR="00B035A7" w:rsidRDefault="00B035A7" w:rsidP="006D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DDF"/>
    <w:multiLevelType w:val="hybridMultilevel"/>
    <w:tmpl w:val="2B524522"/>
    <w:lvl w:ilvl="0" w:tplc="A7863B1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0813E7"/>
    <w:multiLevelType w:val="hybridMultilevel"/>
    <w:tmpl w:val="919CA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206D"/>
    <w:multiLevelType w:val="hybridMultilevel"/>
    <w:tmpl w:val="6210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1D15"/>
    <w:multiLevelType w:val="hybridMultilevel"/>
    <w:tmpl w:val="D460F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245DD"/>
    <w:multiLevelType w:val="hybridMultilevel"/>
    <w:tmpl w:val="DE1EB144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7B8C"/>
    <w:multiLevelType w:val="hybridMultilevel"/>
    <w:tmpl w:val="F7BA2B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0A72F2"/>
    <w:multiLevelType w:val="hybridMultilevel"/>
    <w:tmpl w:val="0A7A522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B91588"/>
    <w:multiLevelType w:val="hybridMultilevel"/>
    <w:tmpl w:val="11B47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3E05"/>
    <w:multiLevelType w:val="hybridMultilevel"/>
    <w:tmpl w:val="25F6968C"/>
    <w:lvl w:ilvl="0" w:tplc="C2CA6788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29F318EA"/>
    <w:multiLevelType w:val="hybridMultilevel"/>
    <w:tmpl w:val="A8C4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49A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7340B"/>
    <w:multiLevelType w:val="hybridMultilevel"/>
    <w:tmpl w:val="74A43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426D2"/>
    <w:multiLevelType w:val="multilevel"/>
    <w:tmpl w:val="67825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9B4FBF"/>
    <w:multiLevelType w:val="hybridMultilevel"/>
    <w:tmpl w:val="2F3A5214"/>
    <w:lvl w:ilvl="0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A56E0"/>
    <w:multiLevelType w:val="hybridMultilevel"/>
    <w:tmpl w:val="8ABE314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64EF8"/>
    <w:multiLevelType w:val="hybridMultilevel"/>
    <w:tmpl w:val="A47823C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F4A2B"/>
    <w:multiLevelType w:val="hybridMultilevel"/>
    <w:tmpl w:val="1C60D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87410"/>
    <w:multiLevelType w:val="hybridMultilevel"/>
    <w:tmpl w:val="B7805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E05C4"/>
    <w:multiLevelType w:val="hybridMultilevel"/>
    <w:tmpl w:val="E35C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74014"/>
    <w:multiLevelType w:val="hybridMultilevel"/>
    <w:tmpl w:val="77EAE38E"/>
    <w:lvl w:ilvl="0" w:tplc="2DF8078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29D251C"/>
    <w:multiLevelType w:val="hybridMultilevel"/>
    <w:tmpl w:val="B7723FC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2E5644A"/>
    <w:multiLevelType w:val="hybridMultilevel"/>
    <w:tmpl w:val="9FEEF8D0"/>
    <w:lvl w:ilvl="0" w:tplc="BC0CC84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C504A248">
      <w:start w:val="1"/>
      <w:numFmt w:val="decimal"/>
      <w:lvlText w:val="%2)"/>
      <w:lvlJc w:val="left"/>
      <w:pPr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32F7F67"/>
    <w:multiLevelType w:val="hybridMultilevel"/>
    <w:tmpl w:val="F3E05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B151A"/>
    <w:multiLevelType w:val="hybridMultilevel"/>
    <w:tmpl w:val="F91C5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96AB2"/>
    <w:multiLevelType w:val="hybridMultilevel"/>
    <w:tmpl w:val="F98A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E6F64"/>
    <w:multiLevelType w:val="hybridMultilevel"/>
    <w:tmpl w:val="5D04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846E7"/>
    <w:multiLevelType w:val="hybridMultilevel"/>
    <w:tmpl w:val="B1A82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149FD"/>
    <w:multiLevelType w:val="hybridMultilevel"/>
    <w:tmpl w:val="447CC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734DB"/>
    <w:multiLevelType w:val="hybridMultilevel"/>
    <w:tmpl w:val="04D48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E5536"/>
    <w:multiLevelType w:val="hybridMultilevel"/>
    <w:tmpl w:val="A58A14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DE0E30"/>
    <w:multiLevelType w:val="hybridMultilevel"/>
    <w:tmpl w:val="0E764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8019D"/>
    <w:multiLevelType w:val="hybridMultilevel"/>
    <w:tmpl w:val="42CE4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043E3"/>
    <w:multiLevelType w:val="hybridMultilevel"/>
    <w:tmpl w:val="DCA66AF2"/>
    <w:lvl w:ilvl="0" w:tplc="C1266B4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396"/>
        </w:tabs>
        <w:ind w:left="-1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676"/>
        </w:tabs>
        <w:ind w:left="-6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"/>
        </w:tabs>
        <w:ind w:left="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64"/>
        </w:tabs>
        <w:ind w:left="7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484"/>
        </w:tabs>
        <w:ind w:left="14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04"/>
        </w:tabs>
        <w:ind w:left="22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924"/>
        </w:tabs>
        <w:ind w:left="29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644"/>
        </w:tabs>
        <w:ind w:left="3644" w:hanging="180"/>
      </w:pPr>
    </w:lvl>
  </w:abstractNum>
  <w:abstractNum w:abstractNumId="32" w15:restartNumberingAfterBreak="0">
    <w:nsid w:val="6D5236DD"/>
    <w:multiLevelType w:val="hybridMultilevel"/>
    <w:tmpl w:val="E7D0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D6A66"/>
    <w:multiLevelType w:val="hybridMultilevel"/>
    <w:tmpl w:val="3EBE8A7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6F7B1ECE"/>
    <w:multiLevelType w:val="hybridMultilevel"/>
    <w:tmpl w:val="E47E3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F7ECD"/>
    <w:multiLevelType w:val="hybridMultilevel"/>
    <w:tmpl w:val="C2E08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71A01"/>
    <w:multiLevelType w:val="hybridMultilevel"/>
    <w:tmpl w:val="0B1EC346"/>
    <w:lvl w:ilvl="0" w:tplc="DEF02AF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56766054">
    <w:abstractNumId w:val="34"/>
  </w:num>
  <w:num w:numId="2" w16cid:durableId="187791489">
    <w:abstractNumId w:val="17"/>
  </w:num>
  <w:num w:numId="3" w16cid:durableId="1472480611">
    <w:abstractNumId w:val="33"/>
  </w:num>
  <w:num w:numId="4" w16cid:durableId="1235431208">
    <w:abstractNumId w:val="26"/>
  </w:num>
  <w:num w:numId="5" w16cid:durableId="2085370737">
    <w:abstractNumId w:val="35"/>
  </w:num>
  <w:num w:numId="6" w16cid:durableId="955646218">
    <w:abstractNumId w:val="27"/>
  </w:num>
  <w:num w:numId="7" w16cid:durableId="2006130611">
    <w:abstractNumId w:val="14"/>
  </w:num>
  <w:num w:numId="8" w16cid:durableId="823859733">
    <w:abstractNumId w:val="8"/>
  </w:num>
  <w:num w:numId="9" w16cid:durableId="552010180">
    <w:abstractNumId w:val="28"/>
  </w:num>
  <w:num w:numId="10" w16cid:durableId="590703050">
    <w:abstractNumId w:val="13"/>
  </w:num>
  <w:num w:numId="11" w16cid:durableId="1074812359">
    <w:abstractNumId w:val="23"/>
  </w:num>
  <w:num w:numId="12" w16cid:durableId="1532453529">
    <w:abstractNumId w:val="2"/>
  </w:num>
  <w:num w:numId="13" w16cid:durableId="228883797">
    <w:abstractNumId w:val="11"/>
  </w:num>
  <w:num w:numId="14" w16cid:durableId="1507163181">
    <w:abstractNumId w:val="0"/>
  </w:num>
  <w:num w:numId="15" w16cid:durableId="1906600019">
    <w:abstractNumId w:val="18"/>
  </w:num>
  <w:num w:numId="16" w16cid:durableId="742332640">
    <w:abstractNumId w:val="20"/>
  </w:num>
  <w:num w:numId="17" w16cid:durableId="1552111020">
    <w:abstractNumId w:val="5"/>
  </w:num>
  <w:num w:numId="18" w16cid:durableId="260914672">
    <w:abstractNumId w:val="30"/>
  </w:num>
  <w:num w:numId="19" w16cid:durableId="1689719367">
    <w:abstractNumId w:val="4"/>
  </w:num>
  <w:num w:numId="20" w16cid:durableId="631205939">
    <w:abstractNumId w:val="6"/>
  </w:num>
  <w:num w:numId="21" w16cid:durableId="1569992203">
    <w:abstractNumId w:val="12"/>
  </w:num>
  <w:num w:numId="22" w16cid:durableId="1871456491">
    <w:abstractNumId w:val="1"/>
  </w:num>
  <w:num w:numId="23" w16cid:durableId="164395257">
    <w:abstractNumId w:val="10"/>
  </w:num>
  <w:num w:numId="24" w16cid:durableId="833685764">
    <w:abstractNumId w:val="3"/>
  </w:num>
  <w:num w:numId="25" w16cid:durableId="305472826">
    <w:abstractNumId w:val="25"/>
  </w:num>
  <w:num w:numId="26" w16cid:durableId="1697342165">
    <w:abstractNumId w:val="21"/>
  </w:num>
  <w:num w:numId="27" w16cid:durableId="1817528513">
    <w:abstractNumId w:val="29"/>
  </w:num>
  <w:num w:numId="28" w16cid:durableId="1433746786">
    <w:abstractNumId w:val="36"/>
  </w:num>
  <w:num w:numId="29" w16cid:durableId="2024938239">
    <w:abstractNumId w:val="19"/>
  </w:num>
  <w:num w:numId="30" w16cid:durableId="1657372600">
    <w:abstractNumId w:val="7"/>
  </w:num>
  <w:num w:numId="31" w16cid:durableId="2086294675">
    <w:abstractNumId w:val="15"/>
  </w:num>
  <w:num w:numId="32" w16cid:durableId="796794519">
    <w:abstractNumId w:val="16"/>
  </w:num>
  <w:num w:numId="33" w16cid:durableId="539826380">
    <w:abstractNumId w:val="9"/>
  </w:num>
  <w:num w:numId="34" w16cid:durableId="790824095">
    <w:abstractNumId w:val="32"/>
  </w:num>
  <w:num w:numId="35" w16cid:durableId="1732459395">
    <w:abstractNumId w:val="24"/>
  </w:num>
  <w:num w:numId="36" w16cid:durableId="1560172135">
    <w:abstractNumId w:val="22"/>
  </w:num>
  <w:num w:numId="37" w16cid:durableId="50155380">
    <w:abstractNumId w:val="31"/>
  </w:num>
  <w:num w:numId="38" w16cid:durableId="3436301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D9"/>
    <w:rsid w:val="00001AF4"/>
    <w:rsid w:val="0001017E"/>
    <w:rsid w:val="000110F5"/>
    <w:rsid w:val="00053512"/>
    <w:rsid w:val="00070E39"/>
    <w:rsid w:val="00072B58"/>
    <w:rsid w:val="00075D8A"/>
    <w:rsid w:val="00094E86"/>
    <w:rsid w:val="000A1D54"/>
    <w:rsid w:val="000C4AD4"/>
    <w:rsid w:val="000D1303"/>
    <w:rsid w:val="000F68BC"/>
    <w:rsid w:val="00175E54"/>
    <w:rsid w:val="001C4BEC"/>
    <w:rsid w:val="001C76E0"/>
    <w:rsid w:val="001E7260"/>
    <w:rsid w:val="00200854"/>
    <w:rsid w:val="00213BDE"/>
    <w:rsid w:val="00220433"/>
    <w:rsid w:val="00222E86"/>
    <w:rsid w:val="00227D1E"/>
    <w:rsid w:val="002675BB"/>
    <w:rsid w:val="00267812"/>
    <w:rsid w:val="002731E9"/>
    <w:rsid w:val="002E0EEB"/>
    <w:rsid w:val="002E6FD0"/>
    <w:rsid w:val="00312D97"/>
    <w:rsid w:val="0032029A"/>
    <w:rsid w:val="00333063"/>
    <w:rsid w:val="003871FE"/>
    <w:rsid w:val="003B54D5"/>
    <w:rsid w:val="003D3AF3"/>
    <w:rsid w:val="003D5206"/>
    <w:rsid w:val="0041572A"/>
    <w:rsid w:val="00461B8F"/>
    <w:rsid w:val="00463009"/>
    <w:rsid w:val="00471959"/>
    <w:rsid w:val="004A1279"/>
    <w:rsid w:val="004B425A"/>
    <w:rsid w:val="004E5E9A"/>
    <w:rsid w:val="00520A94"/>
    <w:rsid w:val="00522F00"/>
    <w:rsid w:val="0053475E"/>
    <w:rsid w:val="005413ED"/>
    <w:rsid w:val="00541602"/>
    <w:rsid w:val="00553247"/>
    <w:rsid w:val="00585DDD"/>
    <w:rsid w:val="005C25D1"/>
    <w:rsid w:val="005D0C2D"/>
    <w:rsid w:val="005F0927"/>
    <w:rsid w:val="005F6106"/>
    <w:rsid w:val="006279B4"/>
    <w:rsid w:val="00652807"/>
    <w:rsid w:val="006A1D70"/>
    <w:rsid w:val="006A4C70"/>
    <w:rsid w:val="006C5C59"/>
    <w:rsid w:val="006D312A"/>
    <w:rsid w:val="006D44A2"/>
    <w:rsid w:val="00707BC2"/>
    <w:rsid w:val="0074237E"/>
    <w:rsid w:val="007539CE"/>
    <w:rsid w:val="007869C0"/>
    <w:rsid w:val="007D1BED"/>
    <w:rsid w:val="007E3ABF"/>
    <w:rsid w:val="007E3B04"/>
    <w:rsid w:val="007F2D08"/>
    <w:rsid w:val="008026EA"/>
    <w:rsid w:val="0082433B"/>
    <w:rsid w:val="008606F1"/>
    <w:rsid w:val="00892D8F"/>
    <w:rsid w:val="008963C3"/>
    <w:rsid w:val="008B3911"/>
    <w:rsid w:val="00932899"/>
    <w:rsid w:val="009331C3"/>
    <w:rsid w:val="00943451"/>
    <w:rsid w:val="00957E57"/>
    <w:rsid w:val="00964D58"/>
    <w:rsid w:val="009948F6"/>
    <w:rsid w:val="009B265E"/>
    <w:rsid w:val="009C0909"/>
    <w:rsid w:val="009C4013"/>
    <w:rsid w:val="009D2315"/>
    <w:rsid w:val="009D4383"/>
    <w:rsid w:val="00A01757"/>
    <w:rsid w:val="00A02D92"/>
    <w:rsid w:val="00A22B79"/>
    <w:rsid w:val="00A434E0"/>
    <w:rsid w:val="00A57A53"/>
    <w:rsid w:val="00A67C02"/>
    <w:rsid w:val="00A86628"/>
    <w:rsid w:val="00A94A41"/>
    <w:rsid w:val="00AA1A9C"/>
    <w:rsid w:val="00AA5418"/>
    <w:rsid w:val="00AA5D60"/>
    <w:rsid w:val="00AB62FD"/>
    <w:rsid w:val="00B035A7"/>
    <w:rsid w:val="00B16C76"/>
    <w:rsid w:val="00B17F61"/>
    <w:rsid w:val="00B2317C"/>
    <w:rsid w:val="00B36BD7"/>
    <w:rsid w:val="00B45187"/>
    <w:rsid w:val="00B4708F"/>
    <w:rsid w:val="00B82320"/>
    <w:rsid w:val="00B83480"/>
    <w:rsid w:val="00B96F57"/>
    <w:rsid w:val="00BF4A28"/>
    <w:rsid w:val="00BF62B1"/>
    <w:rsid w:val="00C90E72"/>
    <w:rsid w:val="00CC7D97"/>
    <w:rsid w:val="00CD2280"/>
    <w:rsid w:val="00CF5F07"/>
    <w:rsid w:val="00CF7A44"/>
    <w:rsid w:val="00D16BD0"/>
    <w:rsid w:val="00D60078"/>
    <w:rsid w:val="00D71431"/>
    <w:rsid w:val="00D715F9"/>
    <w:rsid w:val="00DC3CE4"/>
    <w:rsid w:val="00E03B7E"/>
    <w:rsid w:val="00E06245"/>
    <w:rsid w:val="00E21B2B"/>
    <w:rsid w:val="00E854B7"/>
    <w:rsid w:val="00EB4A9E"/>
    <w:rsid w:val="00EC59D9"/>
    <w:rsid w:val="00F011FB"/>
    <w:rsid w:val="00F07454"/>
    <w:rsid w:val="00F23AE9"/>
    <w:rsid w:val="00F4280C"/>
    <w:rsid w:val="00F91092"/>
    <w:rsid w:val="00F936D4"/>
    <w:rsid w:val="00FB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0C5F"/>
  <w15:chartTrackingRefBased/>
  <w15:docId w15:val="{CA19CF3C-EFA2-45D8-9CDE-C6ED1CE8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32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4A2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5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A8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B54D5"/>
  </w:style>
  <w:style w:type="paragraph" w:styleId="Akapitzlist">
    <w:name w:val="List Paragraph"/>
    <w:basedOn w:val="Normalny"/>
    <w:uiPriority w:val="34"/>
    <w:qFormat/>
    <w:rsid w:val="003B54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54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4D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F4A28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12A"/>
  </w:style>
  <w:style w:type="paragraph" w:styleId="Stopka">
    <w:name w:val="footer"/>
    <w:basedOn w:val="Normalny"/>
    <w:link w:val="StopkaZnak"/>
    <w:uiPriority w:val="99"/>
    <w:unhideWhenUsed/>
    <w:rsid w:val="006D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12A"/>
  </w:style>
  <w:style w:type="character" w:customStyle="1" w:styleId="Nagwek2Znak">
    <w:name w:val="Nagłówek 2 Znak"/>
    <w:basedOn w:val="Domylnaczcionkaakapitu"/>
    <w:link w:val="Nagwek2"/>
    <w:uiPriority w:val="9"/>
    <w:rsid w:val="00652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bocice.c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455A-2742-452E-8048-6D9F8359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8303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34</vt:i4>
      </vt:variant>
    </vt:vector>
  </HeadingPairs>
  <TitlesOfParts>
    <vt:vector size="35" baseType="lpstr">
      <vt:lpstr/>
      <vt:lpstr>list motywacyjny,</vt:lpstr>
      <vt:lpstr>oryginał kwestionariusza osobowego dla osoby ubiegającej się o zatrudnienie, ( w</vt:lpstr>
      <vt:lpstr>kserokopie świadectw pracy i/lub w przypadku pozostawania w stosunku pracy, zaśw</vt:lpstr>
      <vt:lpstr>kserokopie dokumentów (poświadczone przez kandydata za zgodność z oryginałem) po</vt:lpstr>
      <vt:lpstr>f/ przyjmuję do wiadomości fakt obowiązku publikacji w Biuletynie Informacj</vt:lpstr>
      <vt:lpstr>Publicznej moich danych osobowych, zgodnie z wymogami ustawy z dnia 21 </vt:lpstr>
      <vt:lpstr>listopada 2008r. o pracownikach samorządowych / Dz. U. z 2024r. poz.  /</vt:lpstr>
      <vt:lpstr>g/ dokumenty potwierdzające znajomość języka polskiego (dotyczy kandydatów </vt:lpstr>
      <vt:lpstr/>
      <vt:lpstr>Wskaźnik zatrudnienia osób niepełnosprawnych, w rozumieniu przepisów  o rehabili</vt:lpstr>
      <vt:lpstr/>
      <vt:lpstr>Miejsce i termin złożenia dokumentów.</vt:lpstr>
      <vt:lpstr>Dokumenty zawarte w zamkniętej kopercie z podanym imieniem, nazwiskiem i adresem</vt:lpstr>
      <vt:lpstr>Urząd Gminy w Grębocicach</vt:lpstr>
      <vt:lpstr>Centrum Obsługi Mieszkańców pok. nr 1,</vt:lpstr>
      <vt:lpstr>ul. Głogowska 3, 59-150 Grębocice,</vt:lpstr>
      <vt:lpstr>w terminie do dnia: 28.10.2024r.</vt:lpstr>
      <vt:lpstr>Za datę doręczenia uważa się datę otrzymania dokumentów przez Urząd (datę wpływu</vt:lpstr>
      <vt:lpstr>Nabór realizowany jest zgodnie z procedurą określoną szczegółowo w zarządzeniu N</vt:lpstr>
      <vt:lpstr>Drogą elektroniczną przyjmowane są wyłącznie dokumenty opatrzone podpisem kwalif</vt:lpstr>
      <vt:lpstr>Informacje dodatkowe.</vt:lpstr>
      <vt:lpstr>Z Regulaminem naboru można się zapoznać w Urzędzie Gminy w Grębocicach pok. Nr 1</vt:lpstr>
      <vt:lpstr/>
      <vt:lpstr>Dodatkowe informacje można uzyskać pod numerem telefonu 76 8315 – 501</vt:lpstr>
      <vt:lpstr/>
      <vt:lpstr>Informacja o wyniku naboru będzie umieszczona na stronie internetowej Biuletynu </vt:lpstr>
      <vt:lpstr/>
      <vt:lpstr>Kandydaci zakwalifikowani, będą telefonicznie informowani o kolejnych etapach na</vt:lpstr>
      <vt:lpstr>Do udziału w naborze zachęcamy również osoby z niepełnosprawnością, które wymaga</vt:lpstr>
      <vt:lpstr>Urząd Gminy w Grębocicach jest pracodawcą równych szans i wszystkie aplikacje są</vt:lpstr>
      <vt:lpstr/>
      <vt:lpstr>Wójt Gminy Grębocice</vt:lpstr>
      <vt:lpstr>/-/ Roman Jabłoński						 </vt:lpstr>
      <vt:lpstr>Grębocice, 05.07.2024r.</vt:lpstr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lesniak</dc:creator>
  <cp:keywords/>
  <dc:description/>
  <cp:lastModifiedBy>Edyta Jakubowska-Leśniak</cp:lastModifiedBy>
  <cp:revision>2</cp:revision>
  <cp:lastPrinted>2024-10-15T05:45:00Z</cp:lastPrinted>
  <dcterms:created xsi:type="dcterms:W3CDTF">2024-10-15T05:46:00Z</dcterms:created>
  <dcterms:modified xsi:type="dcterms:W3CDTF">2024-10-15T05:46:00Z</dcterms:modified>
</cp:coreProperties>
</file>