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43F57" w14:textId="29FCC27A" w:rsidR="00F9469E" w:rsidRDefault="00736E33">
      <w:pPr>
        <w:spacing w:after="1" w:line="240" w:lineRule="auto"/>
        <w:ind w:left="3449" w:right="1220" w:hanging="1978"/>
      </w:pPr>
      <w:r>
        <w:rPr>
          <w:b/>
        </w:rPr>
        <w:t>GMINNY OŚRODEK POMOCY SPOŁECZNEJ W</w:t>
      </w:r>
      <w:r w:rsidR="00985E64">
        <w:rPr>
          <w:b/>
        </w:rPr>
        <w:t xml:space="preserve"> GRĘBOCICACH</w:t>
      </w:r>
      <w:r>
        <w:rPr>
          <w:b/>
        </w:rPr>
        <w:t xml:space="preserve"> W DNIU </w:t>
      </w:r>
      <w:r w:rsidR="008C4B9E">
        <w:rPr>
          <w:b/>
        </w:rPr>
        <w:t>26</w:t>
      </w:r>
      <w:r w:rsidR="00985E64">
        <w:rPr>
          <w:b/>
        </w:rPr>
        <w:t>.11</w:t>
      </w:r>
      <w:r>
        <w:rPr>
          <w:b/>
        </w:rPr>
        <w:t xml:space="preserve">.2024 r. </w:t>
      </w:r>
    </w:p>
    <w:p w14:paraId="6B2EC671" w14:textId="77777777" w:rsidR="00F9469E" w:rsidRDefault="00000000">
      <w:pPr>
        <w:spacing w:after="0" w:line="265" w:lineRule="auto"/>
        <w:ind w:left="1084" w:right="1079"/>
        <w:jc w:val="center"/>
      </w:pPr>
      <w:r>
        <w:rPr>
          <w:b/>
        </w:rPr>
        <w:t xml:space="preserve">OGŁASZA NABÓR NA STANOWISKO PRACOWNIKA SOCJALNEGO   </w:t>
      </w:r>
    </w:p>
    <w:p w14:paraId="7C7FD515" w14:textId="77777777" w:rsidR="00F9469E" w:rsidRDefault="00000000">
      <w:pPr>
        <w:spacing w:after="509" w:line="265" w:lineRule="auto"/>
        <w:ind w:left="1084" w:right="1079"/>
        <w:jc w:val="center"/>
      </w:pPr>
      <w:r>
        <w:rPr>
          <w:b/>
        </w:rPr>
        <w:t xml:space="preserve">UMOWA NA ZASTĘPSTWO </w:t>
      </w:r>
    </w:p>
    <w:p w14:paraId="4F1E8688" w14:textId="77777777" w:rsidR="00F9469E" w:rsidRDefault="00000000">
      <w:pPr>
        <w:numPr>
          <w:ilvl w:val="0"/>
          <w:numId w:val="1"/>
        </w:numPr>
        <w:ind w:hanging="360"/>
      </w:pPr>
      <w:r>
        <w:t xml:space="preserve">Określenie stanowiska: </w:t>
      </w:r>
    </w:p>
    <w:p w14:paraId="611BEBA4" w14:textId="77777777" w:rsidR="00F9469E" w:rsidRDefault="00000000">
      <w:pPr>
        <w:spacing w:after="46" w:line="259" w:lineRule="auto"/>
        <w:ind w:left="720" w:firstLine="0"/>
      </w:pPr>
      <w:r>
        <w:t xml:space="preserve"> </w:t>
      </w:r>
    </w:p>
    <w:p w14:paraId="072BE36D" w14:textId="77777777" w:rsidR="00F9469E" w:rsidRDefault="00000000">
      <w:pPr>
        <w:numPr>
          <w:ilvl w:val="1"/>
          <w:numId w:val="1"/>
        </w:numPr>
        <w:spacing w:after="258"/>
        <w:ind w:hanging="360"/>
      </w:pPr>
      <w:r>
        <w:t xml:space="preserve">Pracownik socjalny – 1 etat. </w:t>
      </w:r>
    </w:p>
    <w:p w14:paraId="39C06ED7" w14:textId="77777777" w:rsidR="00F9469E" w:rsidRDefault="00000000">
      <w:pPr>
        <w:numPr>
          <w:ilvl w:val="0"/>
          <w:numId w:val="1"/>
        </w:numPr>
        <w:spacing w:after="296"/>
        <w:ind w:hanging="360"/>
      </w:pPr>
      <w:r>
        <w:t xml:space="preserve">Niezbędne wymagania stawiane kandydatowi: </w:t>
      </w:r>
    </w:p>
    <w:p w14:paraId="26690852" w14:textId="77777777" w:rsidR="00F9469E" w:rsidRDefault="00000000">
      <w:pPr>
        <w:numPr>
          <w:ilvl w:val="1"/>
          <w:numId w:val="1"/>
        </w:numPr>
        <w:spacing w:after="33"/>
        <w:ind w:hanging="360"/>
      </w:pPr>
      <w:r>
        <w:t xml:space="preserve">obywatelstwo polskie; </w:t>
      </w:r>
    </w:p>
    <w:p w14:paraId="2670FFF1" w14:textId="77777777" w:rsidR="00F9469E" w:rsidRDefault="00000000">
      <w:pPr>
        <w:numPr>
          <w:ilvl w:val="1"/>
          <w:numId w:val="1"/>
        </w:numPr>
        <w:spacing w:after="29"/>
        <w:ind w:hanging="360"/>
      </w:pPr>
      <w:r>
        <w:t xml:space="preserve">pełna zdolność do czynności prawnych oraz korzystania z pełni praw publicznych; </w:t>
      </w:r>
    </w:p>
    <w:p w14:paraId="58178555" w14:textId="77777777" w:rsidR="00F9469E" w:rsidRDefault="00000000">
      <w:pPr>
        <w:numPr>
          <w:ilvl w:val="1"/>
          <w:numId w:val="1"/>
        </w:numPr>
        <w:spacing w:after="63"/>
        <w:ind w:hanging="360"/>
      </w:pPr>
      <w:r>
        <w:t xml:space="preserve">brak skazania prawomocnym wyrokiem sądu za umyślne przestępstwo ścigane  z oskarżenia publicznego lub umyślne przestępstwo skarbowe; </w:t>
      </w:r>
    </w:p>
    <w:p w14:paraId="19630458" w14:textId="77777777" w:rsidR="00F9469E" w:rsidRDefault="00000000">
      <w:pPr>
        <w:numPr>
          <w:ilvl w:val="1"/>
          <w:numId w:val="1"/>
        </w:numPr>
        <w:ind w:hanging="360"/>
      </w:pPr>
      <w:r>
        <w:t xml:space="preserve">spełnienie jednego z poniższych warunków: </w:t>
      </w:r>
    </w:p>
    <w:p w14:paraId="06AA5E1E" w14:textId="77777777" w:rsidR="00F9469E" w:rsidRDefault="00000000">
      <w:pPr>
        <w:numPr>
          <w:ilvl w:val="2"/>
          <w:numId w:val="1"/>
        </w:numPr>
        <w:spacing w:after="46"/>
        <w:ind w:hanging="415"/>
      </w:pPr>
      <w:r>
        <w:t xml:space="preserve">posiada dyplom ukończenia kolegium pracowników służb społecznych; </w:t>
      </w:r>
    </w:p>
    <w:p w14:paraId="50E95693" w14:textId="77777777" w:rsidR="00F9469E" w:rsidRDefault="00000000">
      <w:pPr>
        <w:numPr>
          <w:ilvl w:val="2"/>
          <w:numId w:val="1"/>
        </w:numPr>
        <w:spacing w:after="46"/>
        <w:ind w:hanging="415"/>
      </w:pPr>
      <w:r>
        <w:t xml:space="preserve">ukończyła studia na kierunku praca socjalna lub w zakresie pracy socjalnej; </w:t>
      </w:r>
    </w:p>
    <w:p w14:paraId="22AB2FA7" w14:textId="77777777" w:rsidR="00F9469E" w:rsidRDefault="00000000">
      <w:pPr>
        <w:numPr>
          <w:ilvl w:val="2"/>
          <w:numId w:val="1"/>
        </w:numPr>
        <w:ind w:hanging="415"/>
      </w:pPr>
      <w:r>
        <w:t xml:space="preserve">do dnia 31 grudnia 2013 r. ukończyła studia wyższe o specjalności przygotowującej do zawodu pracownika socjalnego na jednym z kierunków: a) pedagogika, </w:t>
      </w:r>
    </w:p>
    <w:p w14:paraId="1C4FE2E0" w14:textId="77777777" w:rsidR="00F9469E" w:rsidRDefault="00000000">
      <w:pPr>
        <w:numPr>
          <w:ilvl w:val="3"/>
          <w:numId w:val="1"/>
        </w:numPr>
        <w:ind w:hanging="254"/>
      </w:pPr>
      <w:r>
        <w:t xml:space="preserve">pedagogika specjalna, </w:t>
      </w:r>
    </w:p>
    <w:p w14:paraId="3FBF709C" w14:textId="77777777" w:rsidR="00F9469E" w:rsidRDefault="00000000">
      <w:pPr>
        <w:numPr>
          <w:ilvl w:val="3"/>
          <w:numId w:val="1"/>
        </w:numPr>
        <w:ind w:hanging="254"/>
      </w:pPr>
      <w:r>
        <w:t xml:space="preserve">politologia, </w:t>
      </w:r>
    </w:p>
    <w:p w14:paraId="2E4FE438" w14:textId="77777777" w:rsidR="00F9469E" w:rsidRDefault="00000000">
      <w:pPr>
        <w:numPr>
          <w:ilvl w:val="3"/>
          <w:numId w:val="1"/>
        </w:numPr>
        <w:ind w:hanging="254"/>
      </w:pPr>
      <w:r>
        <w:t xml:space="preserve">polityka społeczna, </w:t>
      </w:r>
    </w:p>
    <w:p w14:paraId="49F30020" w14:textId="77777777" w:rsidR="00F9469E" w:rsidRDefault="00000000">
      <w:pPr>
        <w:numPr>
          <w:ilvl w:val="3"/>
          <w:numId w:val="1"/>
        </w:numPr>
        <w:ind w:hanging="254"/>
      </w:pPr>
      <w:r>
        <w:t xml:space="preserve">psychologia, </w:t>
      </w:r>
    </w:p>
    <w:p w14:paraId="0A58A5EB" w14:textId="77777777" w:rsidR="00F9469E" w:rsidRDefault="00000000">
      <w:pPr>
        <w:numPr>
          <w:ilvl w:val="3"/>
          <w:numId w:val="1"/>
        </w:numPr>
        <w:ind w:hanging="254"/>
      </w:pPr>
      <w:r>
        <w:t xml:space="preserve">socjologia, </w:t>
      </w:r>
    </w:p>
    <w:p w14:paraId="05E1D721" w14:textId="77777777" w:rsidR="00F9469E" w:rsidRDefault="00000000">
      <w:pPr>
        <w:numPr>
          <w:ilvl w:val="3"/>
          <w:numId w:val="1"/>
        </w:numPr>
        <w:ind w:hanging="254"/>
      </w:pPr>
      <w:r>
        <w:t xml:space="preserve">nauki o rodzinie; </w:t>
      </w:r>
    </w:p>
    <w:p w14:paraId="4406CDA7" w14:textId="77777777" w:rsidR="00F9469E" w:rsidRDefault="00000000">
      <w:pPr>
        <w:spacing w:after="59"/>
        <w:ind w:left="1450"/>
      </w:pPr>
      <w:r>
        <w:t xml:space="preserve">4) ukończyła studia podyplomowe z zakresu metodyki i metodologii pracy socjalnej w uczelni realizującej studia na kierunku praca socjalna lub w zakresie pracy socjalnej, po uprzednim ukończeniu studiów na jednym z kierunków, o których mowa w pkt 3. </w:t>
      </w:r>
    </w:p>
    <w:p w14:paraId="540C5024" w14:textId="77777777" w:rsidR="00F9469E" w:rsidRDefault="00000000">
      <w:pPr>
        <w:numPr>
          <w:ilvl w:val="1"/>
          <w:numId w:val="1"/>
        </w:numPr>
        <w:spacing w:after="31"/>
        <w:ind w:hanging="360"/>
      </w:pPr>
      <w:r>
        <w:t xml:space="preserve">prawo jazdy kat. B </w:t>
      </w:r>
    </w:p>
    <w:p w14:paraId="776B5210" w14:textId="77777777" w:rsidR="00F9469E" w:rsidRDefault="00000000">
      <w:pPr>
        <w:numPr>
          <w:ilvl w:val="1"/>
          <w:numId w:val="1"/>
        </w:numPr>
        <w:ind w:hanging="360"/>
      </w:pPr>
      <w:r>
        <w:t xml:space="preserve">znajomość procedur administracyjnych oraz regulacji prawnych ze szczególną znajomością </w:t>
      </w:r>
      <w:r>
        <w:tab/>
        <w:t xml:space="preserve">przepisów: </w:t>
      </w:r>
    </w:p>
    <w:p w14:paraId="6B38199C" w14:textId="77777777" w:rsidR="00F9469E" w:rsidRDefault="00000000">
      <w:pPr>
        <w:numPr>
          <w:ilvl w:val="2"/>
          <w:numId w:val="2"/>
        </w:numPr>
        <w:ind w:hanging="324"/>
      </w:pPr>
      <w:r>
        <w:t xml:space="preserve">ustawy o pomocy społecznej  oraz aktów wykonawczych do tej ustawy </w:t>
      </w:r>
    </w:p>
    <w:p w14:paraId="623B61CB" w14:textId="77777777" w:rsidR="00F9469E" w:rsidRDefault="00000000">
      <w:pPr>
        <w:numPr>
          <w:ilvl w:val="2"/>
          <w:numId w:val="2"/>
        </w:numPr>
        <w:ind w:hanging="324"/>
      </w:pPr>
      <w:r>
        <w:t xml:space="preserve">ustawy o świadczeniach opieki zdrowotnej finansowanych ze środków publicznych </w:t>
      </w:r>
    </w:p>
    <w:p w14:paraId="1B2386C9" w14:textId="77777777" w:rsidR="00F9469E" w:rsidRDefault="00000000">
      <w:pPr>
        <w:numPr>
          <w:ilvl w:val="2"/>
          <w:numId w:val="2"/>
        </w:numPr>
        <w:ind w:hanging="324"/>
      </w:pPr>
      <w:r>
        <w:t xml:space="preserve">ustawy wspieraniu rodziny i systemie pieczy zastępczej, </w:t>
      </w:r>
    </w:p>
    <w:p w14:paraId="3CF67EEC" w14:textId="77777777" w:rsidR="00F9469E" w:rsidRDefault="00000000">
      <w:pPr>
        <w:numPr>
          <w:ilvl w:val="2"/>
          <w:numId w:val="2"/>
        </w:numPr>
        <w:ind w:hanging="324"/>
      </w:pPr>
      <w:r>
        <w:t xml:space="preserve">ustawy o przeciwdziałaniu przemocy domowej </w:t>
      </w:r>
    </w:p>
    <w:p w14:paraId="576FFC86" w14:textId="77777777" w:rsidR="00F9469E" w:rsidRDefault="00000000">
      <w:pPr>
        <w:numPr>
          <w:ilvl w:val="2"/>
          <w:numId w:val="2"/>
        </w:numPr>
        <w:ind w:hanging="324"/>
      </w:pPr>
      <w:r>
        <w:t xml:space="preserve">ustawy o przeciwdziałania alkoholizmowi, ustawy o przeciwdziałania narkomanii </w:t>
      </w:r>
    </w:p>
    <w:p w14:paraId="7E3783E2" w14:textId="77777777" w:rsidR="00F9469E" w:rsidRDefault="00000000">
      <w:pPr>
        <w:numPr>
          <w:ilvl w:val="2"/>
          <w:numId w:val="2"/>
        </w:numPr>
        <w:ind w:hanging="324"/>
      </w:pPr>
      <w:r>
        <w:t xml:space="preserve">ustawy o zatrudnieniu socjalnym </w:t>
      </w:r>
    </w:p>
    <w:p w14:paraId="32CB61D3" w14:textId="77777777" w:rsidR="00F9469E" w:rsidRDefault="00000000">
      <w:pPr>
        <w:numPr>
          <w:ilvl w:val="2"/>
          <w:numId w:val="2"/>
        </w:numPr>
        <w:ind w:hanging="324"/>
      </w:pPr>
      <w:r>
        <w:t xml:space="preserve">ustawy z dnia 14 czerwca 1960 r. Kodeks postępowania administracyjnego </w:t>
      </w:r>
    </w:p>
    <w:p w14:paraId="3F74A4B5" w14:textId="77777777" w:rsidR="00F9469E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78DF9169" w14:textId="77777777" w:rsidR="00F9469E" w:rsidRDefault="00000000">
      <w:pPr>
        <w:spacing w:after="0" w:line="259" w:lineRule="auto"/>
        <w:ind w:left="0" w:firstLine="0"/>
      </w:pPr>
      <w:r>
        <w:t xml:space="preserve"> </w:t>
      </w:r>
    </w:p>
    <w:p w14:paraId="33DA6B4C" w14:textId="77777777" w:rsidR="00F9469E" w:rsidRDefault="00000000">
      <w:pPr>
        <w:spacing w:after="0" w:line="259" w:lineRule="auto"/>
        <w:ind w:left="0" w:firstLine="0"/>
      </w:pPr>
      <w:r>
        <w:t xml:space="preserve"> </w:t>
      </w:r>
    </w:p>
    <w:p w14:paraId="5D5309B7" w14:textId="77777777" w:rsidR="00F9469E" w:rsidRDefault="00000000">
      <w:pPr>
        <w:spacing w:after="0" w:line="259" w:lineRule="auto"/>
        <w:ind w:left="0" w:firstLine="0"/>
      </w:pPr>
      <w:r>
        <w:t xml:space="preserve"> </w:t>
      </w:r>
    </w:p>
    <w:p w14:paraId="55A899C8" w14:textId="77777777" w:rsidR="00F9469E" w:rsidRDefault="00000000">
      <w:pPr>
        <w:spacing w:after="0" w:line="259" w:lineRule="auto"/>
        <w:ind w:left="0" w:firstLine="0"/>
      </w:pPr>
      <w:r>
        <w:t xml:space="preserve"> </w:t>
      </w:r>
    </w:p>
    <w:p w14:paraId="40206180" w14:textId="77777777" w:rsidR="00F9469E" w:rsidRDefault="00000000">
      <w:pPr>
        <w:numPr>
          <w:ilvl w:val="0"/>
          <w:numId w:val="1"/>
        </w:numPr>
        <w:spacing w:after="297"/>
        <w:ind w:hanging="360"/>
      </w:pPr>
      <w:r>
        <w:t xml:space="preserve">Dodatkowe  wymagania stawiane kandydatowi: </w:t>
      </w:r>
    </w:p>
    <w:p w14:paraId="35494F28" w14:textId="77777777" w:rsidR="00F9469E" w:rsidRDefault="00000000">
      <w:pPr>
        <w:numPr>
          <w:ilvl w:val="0"/>
          <w:numId w:val="3"/>
        </w:numPr>
        <w:spacing w:after="31"/>
        <w:ind w:hanging="360"/>
      </w:pPr>
      <w:r>
        <w:t xml:space="preserve">doświadczenie zawodowe na stanowisku pracownika socjalnego,  </w:t>
      </w:r>
    </w:p>
    <w:p w14:paraId="586E7B56" w14:textId="77777777" w:rsidR="00F9469E" w:rsidRDefault="00000000">
      <w:pPr>
        <w:numPr>
          <w:ilvl w:val="0"/>
          <w:numId w:val="3"/>
        </w:numPr>
        <w:spacing w:after="30"/>
        <w:ind w:hanging="360"/>
      </w:pPr>
      <w:r>
        <w:t xml:space="preserve">umiejętność redagowania pism urzędowych </w:t>
      </w:r>
    </w:p>
    <w:p w14:paraId="217E68DD" w14:textId="77777777" w:rsidR="00F9469E" w:rsidRDefault="00000000">
      <w:pPr>
        <w:numPr>
          <w:ilvl w:val="0"/>
          <w:numId w:val="3"/>
        </w:numPr>
        <w:spacing w:after="32"/>
        <w:ind w:hanging="360"/>
      </w:pPr>
      <w:r>
        <w:t xml:space="preserve">samodzielność, jak również umiejętność pracy w zespole, </w:t>
      </w:r>
    </w:p>
    <w:p w14:paraId="098998DE" w14:textId="77777777" w:rsidR="00F9469E" w:rsidRDefault="00000000">
      <w:pPr>
        <w:numPr>
          <w:ilvl w:val="0"/>
          <w:numId w:val="3"/>
        </w:numPr>
        <w:spacing w:after="29"/>
        <w:ind w:hanging="360"/>
      </w:pPr>
      <w:r>
        <w:t xml:space="preserve">komunikatywność, w tym łatwość przekazywania informacji </w:t>
      </w:r>
    </w:p>
    <w:p w14:paraId="7EBA210F" w14:textId="77777777" w:rsidR="00F9469E" w:rsidRDefault="00000000">
      <w:pPr>
        <w:numPr>
          <w:ilvl w:val="0"/>
          <w:numId w:val="3"/>
        </w:numPr>
        <w:spacing w:after="30"/>
        <w:ind w:hanging="360"/>
      </w:pPr>
      <w:r>
        <w:t xml:space="preserve">umiejętność interpretacji i stosowania przepisów prawa, </w:t>
      </w:r>
    </w:p>
    <w:p w14:paraId="4593474B" w14:textId="77777777" w:rsidR="00F9469E" w:rsidRDefault="00000000">
      <w:pPr>
        <w:numPr>
          <w:ilvl w:val="0"/>
          <w:numId w:val="3"/>
        </w:numPr>
        <w:spacing w:after="289"/>
        <w:ind w:hanging="360"/>
      </w:pPr>
      <w:r>
        <w:t xml:space="preserve">dobra umiejętność obsługi podstawowego pakietu biurowego MS Office, poczty elektronicznej; programu użytkowego do obsługi świadczeń z zakresu pomocy społecznej </w:t>
      </w:r>
    </w:p>
    <w:p w14:paraId="3E22D20D" w14:textId="77777777" w:rsidR="00F9469E" w:rsidRDefault="00000000">
      <w:pPr>
        <w:numPr>
          <w:ilvl w:val="0"/>
          <w:numId w:val="4"/>
        </w:numPr>
        <w:spacing w:after="336"/>
        <w:ind w:hanging="360"/>
      </w:pPr>
      <w:r>
        <w:t xml:space="preserve">Zakres zadań wykonywanych na stanowisku: </w:t>
      </w:r>
    </w:p>
    <w:p w14:paraId="58E11357" w14:textId="77777777" w:rsidR="00F9469E" w:rsidRDefault="00000000">
      <w:pPr>
        <w:numPr>
          <w:ilvl w:val="2"/>
          <w:numId w:val="5"/>
        </w:numPr>
        <w:spacing w:after="31"/>
        <w:ind w:hanging="360"/>
      </w:pPr>
      <w:r>
        <w:t xml:space="preserve">praca socjalna </w:t>
      </w:r>
    </w:p>
    <w:p w14:paraId="4DAFC98B" w14:textId="77777777" w:rsidR="00F9469E" w:rsidRDefault="00000000">
      <w:pPr>
        <w:numPr>
          <w:ilvl w:val="2"/>
          <w:numId w:val="5"/>
        </w:numPr>
        <w:spacing w:after="32"/>
        <w:ind w:hanging="360"/>
      </w:pPr>
      <w:r>
        <w:t xml:space="preserve">przeprowadzanie rodzinnych wywiadów środowiskowych; </w:t>
      </w:r>
    </w:p>
    <w:p w14:paraId="6BD3CAA3" w14:textId="77777777" w:rsidR="00F9469E" w:rsidRDefault="00000000">
      <w:pPr>
        <w:numPr>
          <w:ilvl w:val="2"/>
          <w:numId w:val="5"/>
        </w:numPr>
        <w:spacing w:after="61"/>
        <w:ind w:hanging="360"/>
      </w:pPr>
      <w:r>
        <w:t xml:space="preserve">dokonywanie analizy, diagnozy i oceny zjawisk indywidualnych i społecznych, a także formułowanie opinii w zakresie zapotrzebowania na świadczenia z pomocy społecznej oraz kwalifikowanie do uzyskania tych świadczeń; </w:t>
      </w:r>
    </w:p>
    <w:p w14:paraId="3711B3B2" w14:textId="77777777" w:rsidR="00F9469E" w:rsidRDefault="00000000">
      <w:pPr>
        <w:numPr>
          <w:ilvl w:val="2"/>
          <w:numId w:val="5"/>
        </w:numPr>
        <w:spacing w:after="61"/>
        <w:ind w:hanging="360"/>
      </w:pPr>
      <w:r>
        <w:t xml:space="preserve"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 </w:t>
      </w:r>
    </w:p>
    <w:p w14:paraId="3D277D78" w14:textId="77777777" w:rsidR="00F9469E" w:rsidRDefault="00000000">
      <w:pPr>
        <w:numPr>
          <w:ilvl w:val="2"/>
          <w:numId w:val="5"/>
        </w:numPr>
        <w:spacing w:after="61"/>
        <w:ind w:hanging="360"/>
      </w:pPr>
      <w:r>
        <w:t xml:space="preserve">pomoc w uzyskaniu dla osób lub rodzin będących w trudnej sytuacji życiowej specjalistycznego poradnictwa, terapii lub innych form pomocy w zakresie możliwości rozwiązywania problemów przez właściwe instytucje państwowe, samorządowe i organizacje pozarządowe; </w:t>
      </w:r>
    </w:p>
    <w:p w14:paraId="2F053B36" w14:textId="77777777" w:rsidR="00F9469E" w:rsidRDefault="00000000">
      <w:pPr>
        <w:numPr>
          <w:ilvl w:val="2"/>
          <w:numId w:val="5"/>
        </w:numPr>
        <w:spacing w:after="32"/>
        <w:ind w:hanging="360"/>
      </w:pPr>
      <w:r>
        <w:t xml:space="preserve">udzielanie pomocy zgodnie z zasadami etyki zawodowej; </w:t>
      </w:r>
    </w:p>
    <w:p w14:paraId="76BD5F8E" w14:textId="77777777" w:rsidR="00F9469E" w:rsidRDefault="00000000">
      <w:pPr>
        <w:numPr>
          <w:ilvl w:val="2"/>
          <w:numId w:val="5"/>
        </w:numPr>
        <w:spacing w:after="61"/>
        <w:ind w:hanging="360"/>
      </w:pPr>
      <w:r>
        <w:t xml:space="preserve">pobudzanie społecznej aktywności i inspirowanie działań samopomocowych w zaspokajaniu niezbędnych potrzeb życiowych osób, rodzin, grup i środowisk społecznych; </w:t>
      </w:r>
    </w:p>
    <w:p w14:paraId="5A07BBBA" w14:textId="77777777" w:rsidR="00F9469E" w:rsidRDefault="00000000">
      <w:pPr>
        <w:numPr>
          <w:ilvl w:val="2"/>
          <w:numId w:val="5"/>
        </w:numPr>
        <w:spacing w:after="61"/>
        <w:ind w:hanging="360"/>
      </w:pPr>
      <w:r>
        <w:t xml:space="preserve">współpraca i współdziałanie z innymi specjalistami w celu przeciwdziałania i ograniczania problemów oraz skutków negatywnych zjawisk społecznych, łagodzenie konsekwencji ubóstwa </w:t>
      </w:r>
    </w:p>
    <w:p w14:paraId="75B9B332" w14:textId="77777777" w:rsidR="00F9469E" w:rsidRDefault="00000000">
      <w:pPr>
        <w:numPr>
          <w:ilvl w:val="2"/>
          <w:numId w:val="5"/>
        </w:numPr>
        <w:spacing w:after="61"/>
        <w:ind w:hanging="360"/>
      </w:pPr>
      <w:r>
        <w:t xml:space="preserve">inicjowanie nowych form pomocy osobom i rodzinom mającym trudną sytuację życiową oraz inspirowanie powołania instytucji świadczących usługi służące poprawie sytuacji takich osób i rodzin; </w:t>
      </w:r>
    </w:p>
    <w:p w14:paraId="701C8331" w14:textId="77777777" w:rsidR="00F9469E" w:rsidRDefault="00000000">
      <w:pPr>
        <w:numPr>
          <w:ilvl w:val="2"/>
          <w:numId w:val="5"/>
        </w:numPr>
        <w:spacing w:after="61"/>
        <w:ind w:hanging="360"/>
      </w:pPr>
      <w:r>
        <w:lastRenderedPageBreak/>
        <w:t xml:space="preserve">współuczestniczenie w inspirowaniu, opracowaniu, wdrożeniu oraz rozwijaniu regionalnych i lokalnych programów pomocy społecznej ukierunkowanych na podniesienie jakości życia; </w:t>
      </w:r>
    </w:p>
    <w:p w14:paraId="10E1DCB9" w14:textId="77777777" w:rsidR="00F9469E" w:rsidRDefault="00000000">
      <w:pPr>
        <w:numPr>
          <w:ilvl w:val="2"/>
          <w:numId w:val="5"/>
        </w:numPr>
        <w:spacing w:after="330"/>
        <w:ind w:hanging="360"/>
      </w:pPr>
      <w:r>
        <w:t xml:space="preserve">inicjowanie lub współuczestniczenie w działaniach profilaktycznych nakierowanych na zapobieganie lub łagodzenie problemów społecznych </w:t>
      </w:r>
    </w:p>
    <w:p w14:paraId="43DD6AAA" w14:textId="77777777" w:rsidR="00F9469E" w:rsidRDefault="00000000">
      <w:pPr>
        <w:numPr>
          <w:ilvl w:val="0"/>
          <w:numId w:val="4"/>
        </w:numPr>
        <w:spacing w:after="57"/>
        <w:ind w:hanging="360"/>
      </w:pPr>
      <w:r>
        <w:t xml:space="preserve">Informacja o warunkach pracy na stanowisku: </w:t>
      </w:r>
    </w:p>
    <w:p w14:paraId="2051E436" w14:textId="77777777" w:rsidR="00F9469E" w:rsidRDefault="00000000">
      <w:pPr>
        <w:numPr>
          <w:ilvl w:val="1"/>
          <w:numId w:val="4"/>
        </w:numPr>
        <w:spacing w:after="30"/>
        <w:ind w:hanging="360"/>
      </w:pPr>
      <w:r>
        <w:t xml:space="preserve">praca w pełnym wymiarze czasu pracy </w:t>
      </w:r>
    </w:p>
    <w:p w14:paraId="00ACA70A" w14:textId="038D6B45" w:rsidR="00F9469E" w:rsidRDefault="00000000">
      <w:pPr>
        <w:numPr>
          <w:ilvl w:val="1"/>
          <w:numId w:val="4"/>
        </w:numPr>
        <w:spacing w:after="30"/>
        <w:ind w:hanging="360"/>
      </w:pPr>
      <w:r>
        <w:t>miejsce pracy:</w:t>
      </w:r>
      <w:r w:rsidR="009C185B">
        <w:t xml:space="preserve"> Gminny </w:t>
      </w:r>
      <w:r>
        <w:t xml:space="preserve">Ośrodek Pomocy Społecznej w </w:t>
      </w:r>
      <w:r w:rsidR="009C185B">
        <w:t>Grębocicach</w:t>
      </w:r>
      <w:r>
        <w:t xml:space="preserve"> </w:t>
      </w:r>
    </w:p>
    <w:p w14:paraId="7A90DFAE" w14:textId="77777777" w:rsidR="00F9469E" w:rsidRDefault="00000000">
      <w:pPr>
        <w:numPr>
          <w:ilvl w:val="1"/>
          <w:numId w:val="4"/>
        </w:numPr>
        <w:spacing w:after="30"/>
        <w:ind w:hanging="360"/>
      </w:pPr>
      <w:r>
        <w:t xml:space="preserve">praca w środowisku.  </w:t>
      </w:r>
    </w:p>
    <w:p w14:paraId="22E20722" w14:textId="77777777" w:rsidR="00F9469E" w:rsidRDefault="00000000">
      <w:pPr>
        <w:numPr>
          <w:ilvl w:val="1"/>
          <w:numId w:val="4"/>
        </w:numPr>
        <w:ind w:hanging="360"/>
      </w:pPr>
      <w:r>
        <w:t xml:space="preserve">bezpośredni kontakt z klientem </w:t>
      </w:r>
    </w:p>
    <w:p w14:paraId="5438582D" w14:textId="77777777" w:rsidR="00F9469E" w:rsidRDefault="00000000">
      <w:pPr>
        <w:numPr>
          <w:ilvl w:val="0"/>
          <w:numId w:val="4"/>
        </w:numPr>
        <w:spacing w:after="226"/>
        <w:ind w:hanging="360"/>
      </w:pPr>
      <w:r>
        <w:t xml:space="preserve">Informacja dotycząca wskaźnika zatrudnienia osób niepełnosprawnych w jednostce: </w:t>
      </w:r>
    </w:p>
    <w:p w14:paraId="109B925D" w14:textId="77777777" w:rsidR="00F9469E" w:rsidRDefault="00000000">
      <w:pPr>
        <w:spacing w:after="50" w:line="259" w:lineRule="auto"/>
        <w:ind w:left="720" w:firstLine="0"/>
      </w:pPr>
      <w:r>
        <w:t xml:space="preserve"> </w:t>
      </w:r>
    </w:p>
    <w:p w14:paraId="3B4AAF5C" w14:textId="021FD7E5" w:rsidR="00F9469E" w:rsidRDefault="00000000">
      <w:pPr>
        <w:numPr>
          <w:ilvl w:val="1"/>
          <w:numId w:val="4"/>
        </w:numPr>
        <w:spacing w:after="298" w:line="241" w:lineRule="auto"/>
        <w:ind w:hanging="360"/>
      </w:pPr>
      <w:r>
        <w:t xml:space="preserve">wskaźnik zatrudnienia osób niepełnosprawnych w </w:t>
      </w:r>
      <w:r w:rsidR="009C185B">
        <w:t xml:space="preserve">Gminnym </w:t>
      </w:r>
      <w:r>
        <w:t xml:space="preserve">Ośrodku Pomocy Społecznej  w </w:t>
      </w:r>
      <w:r w:rsidR="009C185B">
        <w:t>Grębocicach</w:t>
      </w:r>
      <w:r>
        <w:t xml:space="preserve"> w miesiącu poprzedzającym datę upublicznienia ogłoszenia wynosił  poniżej</w:t>
      </w:r>
      <w:r w:rsidR="00A110B7">
        <w:t xml:space="preserve"> 6%. </w:t>
      </w:r>
      <w:r w:rsidR="006537CC">
        <w:t xml:space="preserve"> </w:t>
      </w:r>
      <w:r>
        <w:t xml:space="preserve">  </w:t>
      </w:r>
    </w:p>
    <w:p w14:paraId="3B363164" w14:textId="77777777" w:rsidR="00F9469E" w:rsidRDefault="00000000">
      <w:pPr>
        <w:numPr>
          <w:ilvl w:val="0"/>
          <w:numId w:val="4"/>
        </w:numPr>
        <w:spacing w:after="296"/>
        <w:ind w:hanging="360"/>
      </w:pPr>
      <w:r>
        <w:t xml:space="preserve">Wymagane dokumenty: </w:t>
      </w:r>
    </w:p>
    <w:p w14:paraId="2911A26B" w14:textId="77777777" w:rsidR="00F9469E" w:rsidRDefault="00000000">
      <w:pPr>
        <w:numPr>
          <w:ilvl w:val="1"/>
          <w:numId w:val="4"/>
        </w:numPr>
        <w:spacing w:after="33"/>
        <w:ind w:hanging="360"/>
      </w:pPr>
      <w:r>
        <w:t xml:space="preserve">list motywacyjny; </w:t>
      </w:r>
    </w:p>
    <w:p w14:paraId="2490BB97" w14:textId="77777777" w:rsidR="00F9469E" w:rsidRDefault="00000000">
      <w:pPr>
        <w:numPr>
          <w:ilvl w:val="1"/>
          <w:numId w:val="4"/>
        </w:numPr>
        <w:spacing w:after="29"/>
        <w:ind w:hanging="360"/>
      </w:pPr>
      <w:r>
        <w:t xml:space="preserve">CV z uwzględnieniem dotychczasowej pracy zawodowej; </w:t>
      </w:r>
    </w:p>
    <w:p w14:paraId="5F7945BA" w14:textId="77777777" w:rsidR="00F9469E" w:rsidRDefault="00000000">
      <w:pPr>
        <w:numPr>
          <w:ilvl w:val="1"/>
          <w:numId w:val="4"/>
        </w:numPr>
        <w:spacing w:after="30"/>
        <w:ind w:hanging="360"/>
      </w:pPr>
      <w:r>
        <w:t xml:space="preserve">kserokopie dokumentów potwierdzających wykształcenie; </w:t>
      </w:r>
    </w:p>
    <w:p w14:paraId="4A74E169" w14:textId="77777777" w:rsidR="00F9469E" w:rsidRDefault="00000000">
      <w:pPr>
        <w:numPr>
          <w:ilvl w:val="1"/>
          <w:numId w:val="4"/>
        </w:numPr>
        <w:spacing w:after="72" w:line="241" w:lineRule="auto"/>
        <w:ind w:hanging="360"/>
      </w:pPr>
      <w:r>
        <w:t xml:space="preserve">kserokopie świadectw pracy dokumentujących wymagany staż pracy (lub zaświadczenie o zatrudnieniu na podstawie umowy o pracę w przypadku kontynuacji zatrudnienia); </w:t>
      </w:r>
    </w:p>
    <w:p w14:paraId="00F8681E" w14:textId="77777777" w:rsidR="00F9469E" w:rsidRDefault="00000000">
      <w:pPr>
        <w:numPr>
          <w:ilvl w:val="1"/>
          <w:numId w:val="4"/>
        </w:numPr>
        <w:spacing w:after="61"/>
        <w:ind w:hanging="360"/>
      </w:pPr>
      <w:r>
        <w:t xml:space="preserve">podpisane oświadczenie o pełnej zdolności do czynności prawnych oraz  o korzystaniu z pełni praw publicznych; </w:t>
      </w:r>
    </w:p>
    <w:p w14:paraId="54BEFABF" w14:textId="77777777" w:rsidR="00F9469E" w:rsidRDefault="00000000">
      <w:pPr>
        <w:numPr>
          <w:ilvl w:val="1"/>
          <w:numId w:val="4"/>
        </w:numPr>
        <w:spacing w:after="72" w:line="241" w:lineRule="auto"/>
        <w:ind w:hanging="360"/>
      </w:pPr>
      <w:r>
        <w:t xml:space="preserve">podpisane oświadczenie, że kandydat nie był skazany prawomocnym wyrokiem sądu za umyślne przestępstwo ścigane z oskarżenia publicznego lub umyślne przestępstwo skarbowe; </w:t>
      </w:r>
    </w:p>
    <w:p w14:paraId="3DA665E7" w14:textId="56188DF7" w:rsidR="00F9469E" w:rsidRDefault="00000000">
      <w:pPr>
        <w:numPr>
          <w:ilvl w:val="1"/>
          <w:numId w:val="4"/>
        </w:numPr>
        <w:spacing w:after="64"/>
        <w:ind w:hanging="360"/>
      </w:pPr>
      <w:r>
        <w:t xml:space="preserve">załącznik nr 1 do rekrutacji z dnia </w:t>
      </w:r>
      <w:r w:rsidR="008C4B9E" w:rsidRPr="008C4B9E">
        <w:rPr>
          <w:b/>
          <w:bCs/>
        </w:rPr>
        <w:t>26</w:t>
      </w:r>
      <w:r w:rsidR="009C185B" w:rsidRPr="008C4B9E">
        <w:rPr>
          <w:b/>
          <w:bCs/>
        </w:rPr>
        <w:t>.</w:t>
      </w:r>
      <w:r w:rsidR="009C185B" w:rsidRPr="009C185B">
        <w:rPr>
          <w:b/>
          <w:bCs/>
        </w:rPr>
        <w:t>11</w:t>
      </w:r>
      <w:r>
        <w:rPr>
          <w:b/>
        </w:rPr>
        <w:t>.2024</w:t>
      </w:r>
      <w:r>
        <w:t xml:space="preserve"> r. – zgoda na przetwarzanie danych osobowych </w:t>
      </w:r>
    </w:p>
    <w:p w14:paraId="33A01F2B" w14:textId="77777777" w:rsidR="00F9469E" w:rsidRDefault="00000000">
      <w:pPr>
        <w:numPr>
          <w:ilvl w:val="1"/>
          <w:numId w:val="4"/>
        </w:numPr>
        <w:spacing w:after="72" w:line="360" w:lineRule="auto"/>
        <w:ind w:hanging="360"/>
      </w:pPr>
      <w:r>
        <w:t xml:space="preserve">informacja z Krajowego Rejestru Karnego w zakresie przestępstw określonych  w rozdziale XIX i XXV Kodeksu karnego, w art. 189a i art. 207 Kodeksu karnego oraz w ustawie z dnia 29 lipca 2005 r. o przeciwdziałaniu narkomanii, lub za odpowiadające tym przestępstwom czyny zabronione określone w przepisach prawa obcego (art. 21 ust. 3 ustawy o przeciwdziałaniu zagrożeniom przestępczością na tle seksualnym i ochronie małoletnich (t.j.Dz.U. z 2024r. poz.560) </w:t>
      </w:r>
    </w:p>
    <w:p w14:paraId="05F95CF4" w14:textId="77777777" w:rsidR="00F9469E" w:rsidRDefault="00000000">
      <w:pPr>
        <w:spacing w:after="0" w:line="259" w:lineRule="auto"/>
        <w:ind w:left="1080" w:firstLine="0"/>
      </w:pPr>
      <w:r>
        <w:lastRenderedPageBreak/>
        <w:t xml:space="preserve"> </w:t>
      </w:r>
    </w:p>
    <w:p w14:paraId="4A6FADA5" w14:textId="77777777" w:rsidR="00F9469E" w:rsidRDefault="00000000">
      <w:pPr>
        <w:numPr>
          <w:ilvl w:val="0"/>
          <w:numId w:val="4"/>
        </w:numPr>
        <w:ind w:hanging="360"/>
      </w:pPr>
      <w:r>
        <w:t xml:space="preserve">Miejsce i termin składania dokumentów: </w:t>
      </w:r>
    </w:p>
    <w:p w14:paraId="396564D7" w14:textId="77777777" w:rsidR="00F9469E" w:rsidRDefault="00000000">
      <w:pPr>
        <w:spacing w:after="50" w:line="259" w:lineRule="auto"/>
        <w:ind w:left="720" w:firstLine="0"/>
      </w:pPr>
      <w:r>
        <w:t xml:space="preserve"> </w:t>
      </w:r>
    </w:p>
    <w:p w14:paraId="01DA540A" w14:textId="334D00D4" w:rsidR="00F9469E" w:rsidRDefault="00000000">
      <w:pPr>
        <w:numPr>
          <w:ilvl w:val="2"/>
          <w:numId w:val="6"/>
        </w:numPr>
        <w:spacing w:after="0" w:line="241" w:lineRule="auto"/>
        <w:ind w:right="-6" w:hanging="360"/>
      </w:pPr>
      <w:r>
        <w:t>wymagane dokumenty z dopiskiem na kopercie: „</w:t>
      </w:r>
      <w:r>
        <w:rPr>
          <w:b/>
        </w:rPr>
        <w:t xml:space="preserve">Dotyczy naboru na stanowisko: pracownik socjalny – umowa na zastępstwo” </w:t>
      </w:r>
      <w:r>
        <w:t xml:space="preserve">należy składać </w:t>
      </w:r>
      <w:r w:rsidR="003C2F1E">
        <w:t>Gminnym Ośrodku Pomocy Społecznej w Grębocicach</w:t>
      </w:r>
      <w:r>
        <w:t xml:space="preserve"> lub przesłać na adres: </w:t>
      </w:r>
    </w:p>
    <w:p w14:paraId="2FD6C57F" w14:textId="77777777" w:rsidR="00F9469E" w:rsidRDefault="00000000">
      <w:pPr>
        <w:spacing w:after="0" w:line="259" w:lineRule="auto"/>
        <w:ind w:left="720" w:firstLine="0"/>
      </w:pPr>
      <w:r>
        <w:t xml:space="preserve"> </w:t>
      </w:r>
    </w:p>
    <w:p w14:paraId="494D7FDE" w14:textId="1D0F0102" w:rsidR="00F9469E" w:rsidRDefault="003C2F1E">
      <w:pPr>
        <w:spacing w:after="0" w:line="265" w:lineRule="auto"/>
        <w:ind w:left="1084"/>
        <w:jc w:val="center"/>
        <w:rPr>
          <w:b/>
        </w:rPr>
      </w:pPr>
      <w:r>
        <w:rPr>
          <w:b/>
        </w:rPr>
        <w:t>Gminny Ośrodek Pomocy</w:t>
      </w:r>
    </w:p>
    <w:p w14:paraId="0115DCC6" w14:textId="7F93952C" w:rsidR="003C2F1E" w:rsidRDefault="003C2F1E">
      <w:pPr>
        <w:spacing w:after="0" w:line="265" w:lineRule="auto"/>
        <w:ind w:left="1084"/>
        <w:jc w:val="center"/>
        <w:rPr>
          <w:b/>
        </w:rPr>
      </w:pPr>
      <w:r>
        <w:rPr>
          <w:b/>
        </w:rPr>
        <w:t>Społecznej w Grębocicach</w:t>
      </w:r>
    </w:p>
    <w:p w14:paraId="255B2FE9" w14:textId="394C8E27" w:rsidR="003C2F1E" w:rsidRDefault="003C2F1E">
      <w:pPr>
        <w:spacing w:after="0" w:line="265" w:lineRule="auto"/>
        <w:ind w:left="1084"/>
        <w:jc w:val="center"/>
        <w:rPr>
          <w:b/>
        </w:rPr>
      </w:pPr>
      <w:r>
        <w:rPr>
          <w:b/>
        </w:rPr>
        <w:t>Ul. Zielona 3</w:t>
      </w:r>
    </w:p>
    <w:p w14:paraId="2B4F253C" w14:textId="3482F18E" w:rsidR="003C2F1E" w:rsidRDefault="003C2F1E">
      <w:pPr>
        <w:spacing w:after="0" w:line="265" w:lineRule="auto"/>
        <w:ind w:left="1084"/>
        <w:jc w:val="center"/>
      </w:pPr>
      <w:r>
        <w:rPr>
          <w:b/>
        </w:rPr>
        <w:t xml:space="preserve">59-150 Grębocice </w:t>
      </w:r>
    </w:p>
    <w:p w14:paraId="3D2F4E60" w14:textId="77777777" w:rsidR="00F9469E" w:rsidRDefault="00000000">
      <w:pPr>
        <w:spacing w:after="0" w:line="259" w:lineRule="auto"/>
        <w:ind w:left="1080" w:firstLine="0"/>
      </w:pPr>
      <w:r>
        <w:t xml:space="preserve"> </w:t>
      </w:r>
    </w:p>
    <w:p w14:paraId="5ADE93D6" w14:textId="5DF2CCA2" w:rsidR="00F9469E" w:rsidRDefault="00000000">
      <w:pPr>
        <w:spacing w:after="72" w:line="241" w:lineRule="auto"/>
        <w:ind w:left="1080" w:right="-12" w:firstLine="0"/>
        <w:jc w:val="both"/>
      </w:pPr>
      <w:r>
        <w:t xml:space="preserve">Termin składania dokumentów upływa </w:t>
      </w:r>
      <w:r w:rsidR="008C4B9E">
        <w:rPr>
          <w:b/>
        </w:rPr>
        <w:t>06</w:t>
      </w:r>
      <w:r>
        <w:rPr>
          <w:b/>
        </w:rPr>
        <w:t>.1</w:t>
      </w:r>
      <w:r w:rsidR="008C4B9E">
        <w:rPr>
          <w:b/>
        </w:rPr>
        <w:t>2</w:t>
      </w:r>
      <w:r>
        <w:rPr>
          <w:b/>
        </w:rPr>
        <w:t>.2024 r. o godzinie 14.00</w:t>
      </w:r>
      <w:r>
        <w:t xml:space="preserve"> , przy przesyłkach pocztowych decyduje data wpływu do </w:t>
      </w:r>
      <w:r w:rsidR="003C2F1E">
        <w:t xml:space="preserve">Gminnego </w:t>
      </w:r>
      <w:r>
        <w:t xml:space="preserve">Ośrodka Pomocy Społecznej  w </w:t>
      </w:r>
      <w:r w:rsidR="003C2F1E">
        <w:t>Grębocicach</w:t>
      </w:r>
      <w:r>
        <w:t xml:space="preserve">; </w:t>
      </w:r>
    </w:p>
    <w:p w14:paraId="27DA6637" w14:textId="7D3E1F77" w:rsidR="00F9469E" w:rsidRDefault="00000000">
      <w:pPr>
        <w:numPr>
          <w:ilvl w:val="2"/>
          <w:numId w:val="6"/>
        </w:numPr>
        <w:spacing w:after="289"/>
        <w:ind w:right="-6" w:hanging="360"/>
      </w:pPr>
      <w:r>
        <w:t xml:space="preserve">dokumenty, które wpłyną do </w:t>
      </w:r>
      <w:r w:rsidR="003C2F1E">
        <w:t xml:space="preserve">Gminnego </w:t>
      </w:r>
      <w:r>
        <w:t xml:space="preserve">Ośrodka Pomocy Społecznej w </w:t>
      </w:r>
      <w:r w:rsidR="003C2F1E">
        <w:t xml:space="preserve">Grębocicach </w:t>
      </w:r>
      <w:r>
        <w:t xml:space="preserve">po wyżej określonym terminie nie będą rozpatrywane. </w:t>
      </w:r>
    </w:p>
    <w:p w14:paraId="00900DEC" w14:textId="77777777" w:rsidR="00F9469E" w:rsidRDefault="00000000">
      <w:pPr>
        <w:numPr>
          <w:ilvl w:val="0"/>
          <w:numId w:val="4"/>
        </w:numPr>
        <w:spacing w:after="299"/>
        <w:ind w:hanging="360"/>
      </w:pPr>
      <w:r>
        <w:t xml:space="preserve">Informacje dodatkowe: </w:t>
      </w:r>
    </w:p>
    <w:p w14:paraId="3172C438" w14:textId="0DCC9AEF" w:rsidR="00F9469E" w:rsidRDefault="00000000" w:rsidP="00A110B7">
      <w:pPr>
        <w:numPr>
          <w:ilvl w:val="2"/>
          <w:numId w:val="7"/>
        </w:numPr>
        <w:spacing w:after="61"/>
        <w:ind w:hanging="372"/>
      </w:pPr>
      <w:r>
        <w:t xml:space="preserve">kandydaci </w:t>
      </w:r>
      <w:r>
        <w:tab/>
        <w:t xml:space="preserve">zakwalifikowani </w:t>
      </w:r>
      <w:r>
        <w:tab/>
        <w:t xml:space="preserve">zostaną </w:t>
      </w:r>
      <w:r>
        <w:tab/>
        <w:t xml:space="preserve">poinformowani </w:t>
      </w:r>
      <w:r>
        <w:tab/>
        <w:t xml:space="preserve">o terminie </w:t>
      </w:r>
      <w:r>
        <w:tab/>
        <w:t>rozmowy kwalifikacyjnej;</w:t>
      </w:r>
    </w:p>
    <w:p w14:paraId="1ADE55A4" w14:textId="58786C15" w:rsidR="00F9469E" w:rsidRDefault="000A5138">
      <w:pPr>
        <w:numPr>
          <w:ilvl w:val="2"/>
          <w:numId w:val="7"/>
        </w:numPr>
        <w:spacing w:after="61"/>
        <w:ind w:hanging="372"/>
      </w:pPr>
      <w:r>
        <w:t xml:space="preserve">Gminny Ośrodek Pomocy Społecznej w Grębocicach zastrzega sobie prawo  do odpowiedzi tylko na wybrane oferty, </w:t>
      </w:r>
    </w:p>
    <w:p w14:paraId="5E882385" w14:textId="407B9F90" w:rsidR="00F9469E" w:rsidRDefault="00000000">
      <w:pPr>
        <w:numPr>
          <w:ilvl w:val="2"/>
          <w:numId w:val="7"/>
        </w:numPr>
        <w:ind w:hanging="372"/>
      </w:pPr>
      <w:r>
        <w:t xml:space="preserve">informacja o wyniku naboru zostanie umieszczona w Biuletynie Informacji Publicznej </w:t>
      </w:r>
      <w:r w:rsidR="000A5138">
        <w:t xml:space="preserve">Gminnego </w:t>
      </w:r>
      <w:r>
        <w:t xml:space="preserve">Ośrodka Pomocy Społecznej w  </w:t>
      </w:r>
      <w:r w:rsidR="000A5138">
        <w:t xml:space="preserve">Grębocicach. </w:t>
      </w:r>
      <w:r>
        <w:t xml:space="preserve"> </w:t>
      </w:r>
    </w:p>
    <w:p w14:paraId="27C78A95" w14:textId="77777777" w:rsidR="00F9469E" w:rsidRDefault="00000000">
      <w:pPr>
        <w:spacing w:after="0" w:line="259" w:lineRule="auto"/>
        <w:ind w:left="0" w:firstLine="0"/>
      </w:pPr>
      <w:r>
        <w:t xml:space="preserve"> </w:t>
      </w:r>
    </w:p>
    <w:sectPr w:rsidR="00F9469E">
      <w:pgSz w:w="11900" w:h="16840"/>
      <w:pgMar w:top="1464" w:right="1408" w:bottom="148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A667E"/>
    <w:multiLevelType w:val="hybridMultilevel"/>
    <w:tmpl w:val="682E3262"/>
    <w:lvl w:ilvl="0" w:tplc="5EF8EB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4670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1F68">
      <w:start w:val="1"/>
      <w:numFmt w:val="lowerLetter"/>
      <w:lvlText w:val="%3)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CC269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2A52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E91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4DD9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872E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10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64E7E"/>
    <w:multiLevelType w:val="hybridMultilevel"/>
    <w:tmpl w:val="DFC661B0"/>
    <w:lvl w:ilvl="0" w:tplc="FB92DD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6DB20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CBF8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BE6646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80D1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8F234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2F07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61D4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23FE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3812A1"/>
    <w:multiLevelType w:val="hybridMultilevel"/>
    <w:tmpl w:val="CC5EB474"/>
    <w:lvl w:ilvl="0" w:tplc="3638649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2481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608B2">
      <w:start w:val="1"/>
      <w:numFmt w:val="decimal"/>
      <w:lvlText w:val="%3)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E4EF4">
      <w:start w:val="2"/>
      <w:numFmt w:val="lowerLetter"/>
      <w:lvlText w:val="%4)"/>
      <w:lvlJc w:val="left"/>
      <w:pPr>
        <w:ind w:left="1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C866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67DB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68B3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8E88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8FF5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FF49B7"/>
    <w:multiLevelType w:val="hybridMultilevel"/>
    <w:tmpl w:val="78F61362"/>
    <w:lvl w:ilvl="0" w:tplc="EDE402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6209E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2D3DE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CB64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46D0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064F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E2CD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A91D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8367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AD58FF"/>
    <w:multiLevelType w:val="hybridMultilevel"/>
    <w:tmpl w:val="DE92FFDC"/>
    <w:lvl w:ilvl="0" w:tplc="203280EC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EFB0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CEAC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65A7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8EF3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2C8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21E3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6699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C6E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3F0456"/>
    <w:multiLevelType w:val="hybridMultilevel"/>
    <w:tmpl w:val="1068C204"/>
    <w:lvl w:ilvl="0" w:tplc="84CC0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E6EA0">
      <w:start w:val="1"/>
      <w:numFmt w:val="bullet"/>
      <w:lvlText w:val="o"/>
      <w:lvlJc w:val="left"/>
      <w:pPr>
        <w:ind w:left="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498E6">
      <w:start w:val="1"/>
      <w:numFmt w:val="bullet"/>
      <w:lvlRestart w:val="0"/>
      <w:lvlText w:val="•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6AEB4">
      <w:start w:val="1"/>
      <w:numFmt w:val="bullet"/>
      <w:lvlText w:val="•"/>
      <w:lvlJc w:val="left"/>
      <w:pPr>
        <w:ind w:left="1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E52AA">
      <w:start w:val="1"/>
      <w:numFmt w:val="bullet"/>
      <w:lvlText w:val="o"/>
      <w:lvlJc w:val="left"/>
      <w:pPr>
        <w:ind w:left="2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6FD72">
      <w:start w:val="1"/>
      <w:numFmt w:val="bullet"/>
      <w:lvlText w:val="▪"/>
      <w:lvlJc w:val="left"/>
      <w:pPr>
        <w:ind w:left="3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0AB30">
      <w:start w:val="1"/>
      <w:numFmt w:val="bullet"/>
      <w:lvlText w:val="•"/>
      <w:lvlJc w:val="left"/>
      <w:pPr>
        <w:ind w:left="3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6ED22">
      <w:start w:val="1"/>
      <w:numFmt w:val="bullet"/>
      <w:lvlText w:val="o"/>
      <w:lvlJc w:val="left"/>
      <w:pPr>
        <w:ind w:left="4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49138">
      <w:start w:val="1"/>
      <w:numFmt w:val="bullet"/>
      <w:lvlText w:val="▪"/>
      <w:lvlJc w:val="left"/>
      <w:pPr>
        <w:ind w:left="5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A2C46"/>
    <w:multiLevelType w:val="hybridMultilevel"/>
    <w:tmpl w:val="4E487C0A"/>
    <w:lvl w:ilvl="0" w:tplc="1C8219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85C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232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0C7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E83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48D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503D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8AA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4AD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3854874">
    <w:abstractNumId w:val="2"/>
  </w:num>
  <w:num w:numId="2" w16cid:durableId="1171529731">
    <w:abstractNumId w:val="0"/>
  </w:num>
  <w:num w:numId="3" w16cid:durableId="213396868">
    <w:abstractNumId w:val="6"/>
  </w:num>
  <w:num w:numId="4" w16cid:durableId="382144794">
    <w:abstractNumId w:val="4"/>
  </w:num>
  <w:num w:numId="5" w16cid:durableId="659767913">
    <w:abstractNumId w:val="1"/>
  </w:num>
  <w:num w:numId="6" w16cid:durableId="355617218">
    <w:abstractNumId w:val="3"/>
  </w:num>
  <w:num w:numId="7" w16cid:durableId="1584754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9E"/>
    <w:rsid w:val="00072C9A"/>
    <w:rsid w:val="000A5138"/>
    <w:rsid w:val="000E04B1"/>
    <w:rsid w:val="000F4CC0"/>
    <w:rsid w:val="003C2F1E"/>
    <w:rsid w:val="00487C90"/>
    <w:rsid w:val="005C011C"/>
    <w:rsid w:val="006537CC"/>
    <w:rsid w:val="0066002C"/>
    <w:rsid w:val="00736E33"/>
    <w:rsid w:val="008C4B9E"/>
    <w:rsid w:val="00985E64"/>
    <w:rsid w:val="009C185B"/>
    <w:rsid w:val="00A110B7"/>
    <w:rsid w:val="00B65969"/>
    <w:rsid w:val="00CE67EF"/>
    <w:rsid w:val="00D73976"/>
    <w:rsid w:val="00D801AC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895C"/>
  <w15:docId w15:val="{CD7B3751-FA4B-480F-B565-B533EE3E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!o naborze 2024 październik  pracownik socjlny</vt:lpstr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!o naborze 2024 październik  pracownik socjlny</dc:title>
  <dc:subject/>
  <dc:creator>KAnna</dc:creator>
  <cp:keywords/>
  <cp:lastModifiedBy>Michal Pikor</cp:lastModifiedBy>
  <cp:revision>2</cp:revision>
  <cp:lastPrinted>2024-11-07T10:47:00Z</cp:lastPrinted>
  <dcterms:created xsi:type="dcterms:W3CDTF">2024-11-26T08:13:00Z</dcterms:created>
  <dcterms:modified xsi:type="dcterms:W3CDTF">2024-11-26T08:13:00Z</dcterms:modified>
</cp:coreProperties>
</file>