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F294" w14:textId="77777777" w:rsidR="004D23AA" w:rsidRDefault="004D23AA" w:rsidP="0084715A">
      <w:pPr>
        <w:pStyle w:val="Default"/>
        <w:ind w:left="851" w:right="827"/>
      </w:pPr>
    </w:p>
    <w:p w14:paraId="13C1FAE6" w14:textId="55D00DEA" w:rsidR="004D23AA" w:rsidRPr="00FF7D18" w:rsidRDefault="004D23AA" w:rsidP="0084715A">
      <w:pPr>
        <w:pStyle w:val="Default"/>
        <w:spacing w:after="282"/>
        <w:ind w:left="851" w:right="827"/>
        <w:jc w:val="center"/>
        <w:rPr>
          <w:i/>
          <w:iCs/>
          <w:sz w:val="23"/>
          <w:szCs w:val="23"/>
        </w:rPr>
      </w:pPr>
      <w:bookmarkStart w:id="0" w:name="_Hlk13479667"/>
      <w:r w:rsidRPr="00FF7D18">
        <w:rPr>
          <w:sz w:val="32"/>
          <w:szCs w:val="32"/>
        </w:rPr>
        <w:t xml:space="preserve"> </w:t>
      </w:r>
      <w:r w:rsidRPr="00FF7D18">
        <w:rPr>
          <w:b/>
          <w:bCs/>
          <w:sz w:val="32"/>
          <w:szCs w:val="32"/>
        </w:rPr>
        <w:t xml:space="preserve">INFORMACJA O PRZETWARZANIU DANYCH OSOBOWYCH DLA </w:t>
      </w:r>
      <w:r w:rsidR="00825000">
        <w:rPr>
          <w:b/>
          <w:bCs/>
          <w:sz w:val="32"/>
          <w:szCs w:val="32"/>
        </w:rPr>
        <w:t>WS</w:t>
      </w:r>
      <w:r w:rsidR="00881DA7">
        <w:rPr>
          <w:b/>
          <w:bCs/>
          <w:sz w:val="32"/>
          <w:szCs w:val="32"/>
        </w:rPr>
        <w:t>P</w:t>
      </w:r>
      <w:r w:rsidR="00825000">
        <w:rPr>
          <w:b/>
          <w:bCs/>
          <w:sz w:val="32"/>
          <w:szCs w:val="32"/>
        </w:rPr>
        <w:t>ÓŁMAŁŻONKA WNIOSKODAWCY/</w:t>
      </w:r>
      <w:r w:rsidR="006C3DE4" w:rsidRPr="00FF7D18">
        <w:rPr>
          <w:b/>
          <w:bCs/>
          <w:sz w:val="32"/>
          <w:szCs w:val="32"/>
        </w:rPr>
        <w:t>PORĘCZYCIEL</w:t>
      </w:r>
      <w:r w:rsidR="00FF7D18">
        <w:rPr>
          <w:b/>
          <w:bCs/>
          <w:sz w:val="32"/>
          <w:szCs w:val="32"/>
        </w:rPr>
        <w:t>A</w:t>
      </w:r>
    </w:p>
    <w:bookmarkEnd w:id="0"/>
    <w:p w14:paraId="13C308F2" w14:textId="6AF61AC1" w:rsidR="0052640E" w:rsidRDefault="0052640E" w:rsidP="0084715A">
      <w:pPr>
        <w:pStyle w:val="Default"/>
        <w:ind w:left="851" w:right="827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Zgodnie z art. 1</w:t>
      </w:r>
      <w:r w:rsidR="00FF7D18">
        <w:rPr>
          <w:i/>
          <w:iCs/>
          <w:sz w:val="23"/>
          <w:szCs w:val="23"/>
        </w:rPr>
        <w:t>4</w:t>
      </w:r>
      <w:r>
        <w:rPr>
          <w:i/>
          <w:iCs/>
          <w:sz w:val="23"/>
          <w:szCs w:val="23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(RODO), informujemy że: </w:t>
      </w:r>
    </w:p>
    <w:p w14:paraId="3C3AF904" w14:textId="77777777" w:rsidR="00024D00" w:rsidRDefault="00024D00" w:rsidP="0084715A">
      <w:pPr>
        <w:pStyle w:val="Default"/>
        <w:ind w:left="851" w:right="827"/>
        <w:jc w:val="both"/>
        <w:rPr>
          <w:sz w:val="23"/>
          <w:szCs w:val="23"/>
        </w:rPr>
      </w:pPr>
    </w:p>
    <w:p w14:paraId="3D6FE4C5" w14:textId="77777777" w:rsidR="00DE76A8" w:rsidRPr="0084715A" w:rsidRDefault="00DE76A8" w:rsidP="0084715A">
      <w:pPr>
        <w:pStyle w:val="Default"/>
        <w:numPr>
          <w:ilvl w:val="0"/>
          <w:numId w:val="1"/>
        </w:numPr>
        <w:ind w:left="851" w:right="827"/>
        <w:jc w:val="both"/>
      </w:pPr>
      <w:r w:rsidRPr="0084715A">
        <w:t xml:space="preserve">Administratorem Danych Osobowych jest: </w:t>
      </w:r>
      <w:r w:rsidRPr="0084715A">
        <w:rPr>
          <w:b/>
        </w:rPr>
        <w:t xml:space="preserve">Powiatowy Urząd Pracy w </w:t>
      </w:r>
      <w:r w:rsidR="00024D00" w:rsidRPr="0084715A">
        <w:rPr>
          <w:b/>
        </w:rPr>
        <w:t>Polkowicach</w:t>
      </w:r>
      <w:r w:rsidR="00024D00" w:rsidRPr="0084715A">
        <w:t>, ul. Legnicka 15, 59-100 Polkowice, tel. 76 746 52 50.</w:t>
      </w:r>
    </w:p>
    <w:p w14:paraId="08A83D00" w14:textId="13E3CC71" w:rsidR="0084715A" w:rsidRPr="0084715A" w:rsidRDefault="00DE76A8" w:rsidP="00C7633D">
      <w:pPr>
        <w:pStyle w:val="Default"/>
        <w:numPr>
          <w:ilvl w:val="0"/>
          <w:numId w:val="1"/>
        </w:numPr>
        <w:ind w:left="851" w:right="827"/>
        <w:jc w:val="both"/>
        <w:rPr>
          <w:rStyle w:val="Hipercze"/>
          <w:color w:val="auto"/>
          <w:u w:val="none"/>
        </w:rPr>
      </w:pPr>
      <w:r w:rsidRPr="0084715A">
        <w:t xml:space="preserve">W sprawach związanych z Pani/Pana danymi proszę kontaktować się z </w:t>
      </w:r>
      <w:r w:rsidRPr="0084715A">
        <w:rPr>
          <w:b/>
        </w:rPr>
        <w:t>Inspektorem Ochrony Danych</w:t>
      </w:r>
      <w:r w:rsidRPr="0084715A">
        <w:t xml:space="preserve"> (IOD):</w:t>
      </w:r>
      <w:r w:rsidR="00553C99">
        <w:t xml:space="preserve"> </w:t>
      </w:r>
      <w:r w:rsidRPr="0084715A">
        <w:rPr>
          <w:iCs/>
        </w:rPr>
        <w:t>e-mail</w:t>
      </w:r>
      <w:r w:rsidR="00FF7D18">
        <w:rPr>
          <w:iCs/>
        </w:rPr>
        <w:t>: iodo@amt24.biz</w:t>
      </w:r>
      <w:r w:rsidR="00247FEC">
        <w:rPr>
          <w:iCs/>
        </w:rPr>
        <w:t>.</w:t>
      </w:r>
    </w:p>
    <w:p w14:paraId="341B7EFB" w14:textId="77777777" w:rsidR="00F87292" w:rsidRDefault="004D23AA" w:rsidP="004455E1">
      <w:pPr>
        <w:pStyle w:val="Default"/>
        <w:numPr>
          <w:ilvl w:val="0"/>
          <w:numId w:val="1"/>
        </w:numPr>
        <w:ind w:left="851" w:right="827"/>
        <w:jc w:val="both"/>
      </w:pPr>
      <w:r w:rsidRPr="0084715A">
        <w:t xml:space="preserve">Pani/Pana dane osobowe będą przetwarzane w celu: </w:t>
      </w:r>
      <w:r w:rsidR="00825000">
        <w:t xml:space="preserve">procedury </w:t>
      </w:r>
      <w:r w:rsidR="00FF7D18">
        <w:t xml:space="preserve">zabezpieczenia zwrotu przyznanych środków w ramach realizacji warunków umowy zawartej z Wnioskodawcą o udzielenie </w:t>
      </w:r>
      <w:r w:rsidR="00FF7D18" w:rsidRPr="00FF7D18">
        <w:rPr>
          <w:b/>
          <w:bCs/>
        </w:rPr>
        <w:t>refundacji/dofinansowania</w:t>
      </w:r>
      <w:r w:rsidR="00C576FE">
        <w:rPr>
          <w:b/>
          <w:bCs/>
        </w:rPr>
        <w:t>/</w:t>
      </w:r>
      <w:r w:rsidR="00FF7D18" w:rsidRPr="00FF7D18">
        <w:rPr>
          <w:b/>
          <w:bCs/>
        </w:rPr>
        <w:t>przyznanie bonu na zasiedlenie</w:t>
      </w:r>
      <w:r w:rsidR="00FF7D18">
        <w:t xml:space="preserve"> </w:t>
      </w:r>
    </w:p>
    <w:p w14:paraId="55A5A389" w14:textId="7AA9F094" w:rsidR="004D23AA" w:rsidRPr="0084715A" w:rsidRDefault="00F87292" w:rsidP="004455E1">
      <w:pPr>
        <w:pStyle w:val="Default"/>
        <w:numPr>
          <w:ilvl w:val="0"/>
          <w:numId w:val="1"/>
        </w:numPr>
        <w:ind w:left="851" w:right="827"/>
        <w:jc w:val="both"/>
      </w:pPr>
      <w:r>
        <w:t xml:space="preserve">Podstawą przetwarzania Pani/Pan danych osobowych jest </w:t>
      </w:r>
      <w:r w:rsidR="00FF7D18">
        <w:t>art. 6 ust. 1 lit. c</w:t>
      </w:r>
      <w:r>
        <w:t xml:space="preserve"> RODO</w:t>
      </w:r>
      <w:r>
        <w:rPr>
          <w:vertAlign w:val="superscript"/>
        </w:rPr>
        <w:t>1</w:t>
      </w:r>
      <w:r w:rsidR="00FF7D18">
        <w:t xml:space="preserve"> </w:t>
      </w:r>
      <w:r w:rsidR="00C576FE">
        <w:t xml:space="preserve">oraz art.6 ust.1 lit. b </w:t>
      </w:r>
      <w:r w:rsidR="00E3109C">
        <w:t>RODO</w:t>
      </w:r>
      <w:r>
        <w:rPr>
          <w:vertAlign w:val="superscript"/>
        </w:rPr>
        <w:t>1</w:t>
      </w:r>
      <w:r w:rsidR="00F13506">
        <w:t>,</w:t>
      </w:r>
      <w:r w:rsidR="00FF7D18">
        <w:t xml:space="preserve"> zgodnie z  </w:t>
      </w:r>
      <w:r w:rsidR="00E3109C">
        <w:t>Ustawą z dnia 20 marca 2025r. o rynku pracy i służbach zatrudnienia oraz</w:t>
      </w:r>
      <w:r w:rsidR="000A602E">
        <w:rPr>
          <w:iCs/>
        </w:rPr>
        <w:t xml:space="preserve"> Ustawą z dnia 16 czerwca 1960r. Kodeks Postępowania Administracyjnego.</w:t>
      </w:r>
    </w:p>
    <w:p w14:paraId="47841D0D" w14:textId="77777777" w:rsidR="00C7573A" w:rsidRDefault="0084715A" w:rsidP="00C7573A">
      <w:pPr>
        <w:pStyle w:val="Default"/>
        <w:numPr>
          <w:ilvl w:val="0"/>
          <w:numId w:val="4"/>
        </w:numPr>
        <w:ind w:left="851" w:right="543"/>
        <w:jc w:val="both"/>
      </w:pPr>
      <w:bookmarkStart w:id="1" w:name="_Hlk7437979"/>
      <w:r w:rsidRPr="0084715A">
        <w:t>Odbiorca</w:t>
      </w:r>
      <w:r w:rsidR="001C084B">
        <w:t>mi</w:t>
      </w:r>
      <w:r w:rsidRPr="0084715A">
        <w:t xml:space="preserve"> Pani/Pana danych osobowych są podmioty, którym Administrator przekazuje te dane na podstawie przepisów prawa lub zawartych umów powierzenia.</w:t>
      </w:r>
    </w:p>
    <w:p w14:paraId="3AA6CBF1" w14:textId="4741EF3F" w:rsidR="00C7573A" w:rsidRPr="0084715A" w:rsidRDefault="00C7573A" w:rsidP="00C7573A">
      <w:pPr>
        <w:pStyle w:val="Default"/>
        <w:numPr>
          <w:ilvl w:val="0"/>
          <w:numId w:val="4"/>
        </w:numPr>
        <w:ind w:left="851" w:right="543"/>
        <w:jc w:val="both"/>
      </w:pPr>
      <w:r w:rsidRPr="00C7573A">
        <w:rPr>
          <w:iCs/>
        </w:rPr>
        <w:t>Pani/Pana dane osobowe pozyskaliśmy od wnioskodawcy, ubiegającego się o przyznanie środków zgodnie ze złożonym wnioskiem, określającym konkretną formę pomocy.</w:t>
      </w:r>
    </w:p>
    <w:bookmarkEnd w:id="1"/>
    <w:p w14:paraId="0FC0CDD7" w14:textId="50A1E3A2" w:rsidR="004D23AA" w:rsidRPr="0084715A" w:rsidRDefault="00FF7D18" w:rsidP="0084715A">
      <w:pPr>
        <w:pStyle w:val="Default"/>
        <w:numPr>
          <w:ilvl w:val="0"/>
          <w:numId w:val="1"/>
        </w:numPr>
        <w:ind w:left="851" w:right="827"/>
        <w:jc w:val="both"/>
      </w:pPr>
      <w:r>
        <w:t>Dane osobowe będą przetwarzane przez okres niezbędny do realizacji wskazanego powyżej celu oraz przez okres dochodzenia roszczeń i przechowywane zgodnie z przepisami prawa o archiwizacji.</w:t>
      </w:r>
    </w:p>
    <w:p w14:paraId="7553E543" w14:textId="77777777" w:rsidR="00B4464D" w:rsidRDefault="00B4464D" w:rsidP="00B4464D">
      <w:pPr>
        <w:numPr>
          <w:ilvl w:val="0"/>
          <w:numId w:val="7"/>
        </w:numPr>
        <w:suppressAutoHyphens/>
        <w:autoSpaceDN w:val="0"/>
        <w:spacing w:after="0" w:line="240" w:lineRule="auto"/>
        <w:ind w:left="853" w:right="828"/>
        <w:jc w:val="both"/>
        <w:rPr>
          <w:sz w:val="24"/>
          <w:szCs w:val="24"/>
        </w:rPr>
      </w:pPr>
      <w:bookmarkStart w:id="2" w:name="_Hlk12274807"/>
      <w:r>
        <w:rPr>
          <w:rFonts w:ascii="Times New Roman" w:hAnsi="Times New Roman"/>
          <w:color w:val="000000"/>
          <w:sz w:val="24"/>
          <w:szCs w:val="24"/>
        </w:rPr>
        <w:t xml:space="preserve">Na każdym etapie przetwarzana danych osobowych </w:t>
      </w:r>
      <w:r>
        <w:rPr>
          <w:rFonts w:ascii="Times New Roman" w:hAnsi="Times New Roman"/>
          <w:sz w:val="24"/>
          <w:szCs w:val="24"/>
        </w:rPr>
        <w:t>przysługuje Pani/Panu prawo do:</w:t>
      </w:r>
    </w:p>
    <w:p w14:paraId="2E8F41D6" w14:textId="77777777" w:rsidR="00B4464D" w:rsidRDefault="00B4464D" w:rsidP="00B4464D">
      <w:pPr>
        <w:numPr>
          <w:ilvl w:val="0"/>
          <w:numId w:val="8"/>
        </w:numPr>
        <w:suppressAutoHyphens/>
        <w:autoSpaceDN w:val="0"/>
        <w:spacing w:after="0" w:line="240" w:lineRule="auto"/>
        <w:ind w:left="853" w:right="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sprostowania (poprawienia) danych,</w:t>
      </w:r>
    </w:p>
    <w:p w14:paraId="48DD8A61" w14:textId="77777777" w:rsidR="00B4464D" w:rsidRDefault="00B4464D" w:rsidP="00B4464D">
      <w:pPr>
        <w:numPr>
          <w:ilvl w:val="0"/>
          <w:numId w:val="8"/>
        </w:numPr>
        <w:suppressAutoHyphens/>
        <w:autoSpaceDN w:val="0"/>
        <w:spacing w:after="0" w:line="240" w:lineRule="auto"/>
        <w:ind w:left="853" w:right="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ograniczenia przetwarzania danych,</w:t>
      </w:r>
    </w:p>
    <w:p w14:paraId="76128AB2" w14:textId="77777777" w:rsidR="00B4464D" w:rsidRDefault="00B4464D" w:rsidP="00B4464D">
      <w:pPr>
        <w:numPr>
          <w:ilvl w:val="0"/>
          <w:numId w:val="8"/>
        </w:numPr>
        <w:suppressAutoHyphens/>
        <w:autoSpaceDN w:val="0"/>
        <w:spacing w:after="0" w:line="240" w:lineRule="auto"/>
        <w:ind w:left="853" w:right="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dostępu do danych (w tym kopii tych danych),</w:t>
      </w:r>
    </w:p>
    <w:p w14:paraId="405FB83D" w14:textId="77777777" w:rsidR="00B4464D" w:rsidRDefault="00B4464D" w:rsidP="00B4464D">
      <w:pPr>
        <w:numPr>
          <w:ilvl w:val="0"/>
          <w:numId w:val="8"/>
        </w:numPr>
        <w:suppressAutoHyphens/>
        <w:autoSpaceDN w:val="0"/>
        <w:spacing w:after="0" w:line="240" w:lineRule="auto"/>
        <w:ind w:left="853" w:right="828"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wniesienia skargi do organu nadzorczego tj.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Prezesa Urzędu Ochrony Danych Osobowych, </w:t>
      </w:r>
      <w:r>
        <w:rPr>
          <w:rFonts w:ascii="Times New Roman" w:hAnsi="Times New Roman"/>
          <w:sz w:val="24"/>
          <w:szCs w:val="24"/>
        </w:rPr>
        <w:br/>
        <w:t>ul. Stawki 2, 00-193 Warszawa,</w:t>
      </w:r>
    </w:p>
    <w:p w14:paraId="332BD374" w14:textId="77777777" w:rsidR="00B4464D" w:rsidRDefault="00B4464D" w:rsidP="00B4464D">
      <w:pPr>
        <w:numPr>
          <w:ilvl w:val="0"/>
          <w:numId w:val="9"/>
        </w:numPr>
        <w:suppressAutoHyphens/>
        <w:autoSpaceDN w:val="0"/>
        <w:spacing w:after="0" w:line="240" w:lineRule="auto"/>
        <w:ind w:left="853" w:right="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danych na podstawie art. 6 ust. 1 lit. c RODO, nie przysługuje Pani/Panu prawo do:</w:t>
      </w:r>
    </w:p>
    <w:p w14:paraId="335BD412" w14:textId="77777777" w:rsidR="00B4464D" w:rsidRDefault="00B4464D" w:rsidP="00B4464D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853" w:right="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wniesienia sprzeciwu wobec przetwarzania danych osobowych, na zasadach określonych w art. 21 RODO</w:t>
      </w:r>
    </w:p>
    <w:p w14:paraId="64E38297" w14:textId="77777777" w:rsidR="00B4464D" w:rsidRDefault="00B4464D" w:rsidP="00B4464D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853" w:right="828"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usunięcia danych,</w:t>
      </w:r>
    </w:p>
    <w:p w14:paraId="0715C2B6" w14:textId="77777777" w:rsidR="00B4464D" w:rsidRDefault="00B4464D" w:rsidP="00B4464D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853" w:right="828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przenoszenia danych osobowych, o którym mowa w art. 20 RODO.</w:t>
      </w:r>
      <w:bookmarkEnd w:id="2"/>
    </w:p>
    <w:p w14:paraId="467F5D1E" w14:textId="495FE654" w:rsidR="00FF7D18" w:rsidRPr="00FF7D18" w:rsidRDefault="00FF7D18" w:rsidP="00540AF1">
      <w:pPr>
        <w:pStyle w:val="Default"/>
        <w:numPr>
          <w:ilvl w:val="0"/>
          <w:numId w:val="4"/>
        </w:numPr>
        <w:ind w:left="851" w:right="543"/>
        <w:jc w:val="both"/>
        <w:rPr>
          <w:color w:val="auto"/>
        </w:rPr>
      </w:pPr>
      <w:r>
        <w:t>Konsekwencją nie podania danych osobowych jest brak możliwości zawarcia umowy z Wnioskodawcą ubiegającym się o refundację/ dofinansowanie/ bon na zasiedlenie.</w:t>
      </w:r>
    </w:p>
    <w:p w14:paraId="21B67C7B" w14:textId="1C08D3BC" w:rsidR="00FF7D18" w:rsidRDefault="00FF7D18" w:rsidP="00FF7D18">
      <w:pPr>
        <w:pStyle w:val="Default"/>
        <w:numPr>
          <w:ilvl w:val="0"/>
          <w:numId w:val="4"/>
        </w:numPr>
        <w:ind w:left="851" w:right="543"/>
        <w:jc w:val="both"/>
        <w:rPr>
          <w:color w:val="auto"/>
        </w:rPr>
      </w:pPr>
      <w:r>
        <w:rPr>
          <w:color w:val="auto"/>
          <w:shd w:val="clear" w:color="auto" w:fill="FFFFFF"/>
        </w:rPr>
        <w:t>Pani/Pana d</w:t>
      </w:r>
      <w:r w:rsidR="00540AF1">
        <w:rPr>
          <w:color w:val="auto"/>
          <w:shd w:val="clear" w:color="auto" w:fill="FFFFFF"/>
        </w:rPr>
        <w:t>ane osobowe nie będą podlegały zautomatyzowanemu podejmowaniu decyzji, w tym decyzji opartych na profilowaniu.</w:t>
      </w:r>
    </w:p>
    <w:p w14:paraId="709ED914" w14:textId="79D5FF77" w:rsidR="00FF7D18" w:rsidRPr="00FF7D18" w:rsidRDefault="00FF7D18" w:rsidP="00FF7D18">
      <w:pPr>
        <w:pStyle w:val="Default"/>
        <w:numPr>
          <w:ilvl w:val="0"/>
          <w:numId w:val="4"/>
        </w:numPr>
        <w:ind w:left="851" w:right="543"/>
        <w:jc w:val="both"/>
        <w:rPr>
          <w:color w:val="auto"/>
        </w:rPr>
      </w:pPr>
      <w:r w:rsidRPr="00FF7D18">
        <w:rPr>
          <w:sz w:val="23"/>
          <w:szCs w:val="23"/>
        </w:rPr>
        <w:t>Panie/Pana dane osobowe nie są przekazywane do państw trzecich i organizacji międzynarodowych.</w:t>
      </w:r>
    </w:p>
    <w:p w14:paraId="0D24E98F" w14:textId="77777777" w:rsidR="004D23AA" w:rsidRPr="0084715A" w:rsidRDefault="004D23AA" w:rsidP="00540AF1">
      <w:pPr>
        <w:pStyle w:val="Default"/>
        <w:spacing w:after="120"/>
        <w:ind w:left="851" w:right="827"/>
        <w:jc w:val="both"/>
      </w:pPr>
    </w:p>
    <w:p w14:paraId="55FAC1C3" w14:textId="77777777" w:rsidR="00F87292" w:rsidRDefault="00F87292" w:rsidP="00F87292">
      <w:pPr>
        <w:pStyle w:val="Default"/>
        <w:spacing w:after="120"/>
        <w:ind w:left="567" w:right="82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5C20D93B" w14:textId="77777777" w:rsidR="001A0443" w:rsidRPr="0084715A" w:rsidRDefault="001A0443" w:rsidP="0084715A">
      <w:pPr>
        <w:ind w:left="851" w:right="827"/>
        <w:rPr>
          <w:sz w:val="24"/>
          <w:szCs w:val="24"/>
        </w:rPr>
      </w:pPr>
    </w:p>
    <w:sectPr w:rsidR="001A0443" w:rsidRPr="0084715A" w:rsidSect="00630ACE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459"/>
    <w:multiLevelType w:val="multilevel"/>
    <w:tmpl w:val="A6BAB6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546168"/>
    <w:multiLevelType w:val="hybridMultilevel"/>
    <w:tmpl w:val="21620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D57A9"/>
    <w:multiLevelType w:val="hybridMultilevel"/>
    <w:tmpl w:val="913C32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5A4B7D"/>
    <w:multiLevelType w:val="multilevel"/>
    <w:tmpl w:val="9006A8B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394F23"/>
    <w:multiLevelType w:val="hybridMultilevel"/>
    <w:tmpl w:val="B66A9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D7A76"/>
    <w:multiLevelType w:val="multilevel"/>
    <w:tmpl w:val="C78CF3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C18228E"/>
    <w:multiLevelType w:val="multilevel"/>
    <w:tmpl w:val="D4A2CF0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094787700">
    <w:abstractNumId w:val="2"/>
  </w:num>
  <w:num w:numId="2" w16cid:durableId="371082105">
    <w:abstractNumId w:val="4"/>
  </w:num>
  <w:num w:numId="3" w16cid:durableId="12412135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2572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714703">
    <w:abstractNumId w:val="1"/>
  </w:num>
  <w:num w:numId="6" w16cid:durableId="13159123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7829149">
    <w:abstractNumId w:val="0"/>
  </w:num>
  <w:num w:numId="8" w16cid:durableId="14485478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979643">
    <w:abstractNumId w:val="5"/>
  </w:num>
  <w:num w:numId="10" w16cid:durableId="14556371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0967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AA"/>
    <w:rsid w:val="00024D00"/>
    <w:rsid w:val="00043ACC"/>
    <w:rsid w:val="000A602E"/>
    <w:rsid w:val="000F79AA"/>
    <w:rsid w:val="00117E45"/>
    <w:rsid w:val="001325BE"/>
    <w:rsid w:val="0015338F"/>
    <w:rsid w:val="001A0443"/>
    <w:rsid w:val="001C084B"/>
    <w:rsid w:val="00244FE2"/>
    <w:rsid w:val="00247FEC"/>
    <w:rsid w:val="002E39C5"/>
    <w:rsid w:val="00382F24"/>
    <w:rsid w:val="003B1263"/>
    <w:rsid w:val="004D23AA"/>
    <w:rsid w:val="0052640E"/>
    <w:rsid w:val="00540AF1"/>
    <w:rsid w:val="00553C99"/>
    <w:rsid w:val="00630ACE"/>
    <w:rsid w:val="006C3DE4"/>
    <w:rsid w:val="00704B19"/>
    <w:rsid w:val="00722E8E"/>
    <w:rsid w:val="007C417D"/>
    <w:rsid w:val="007F643B"/>
    <w:rsid w:val="008069D7"/>
    <w:rsid w:val="00825000"/>
    <w:rsid w:val="0084715A"/>
    <w:rsid w:val="00881DA7"/>
    <w:rsid w:val="00936C16"/>
    <w:rsid w:val="00940518"/>
    <w:rsid w:val="00975E56"/>
    <w:rsid w:val="00A33030"/>
    <w:rsid w:val="00B4464D"/>
    <w:rsid w:val="00B807F8"/>
    <w:rsid w:val="00BA72A2"/>
    <w:rsid w:val="00BE7537"/>
    <w:rsid w:val="00C13F1D"/>
    <w:rsid w:val="00C576FE"/>
    <w:rsid w:val="00C73160"/>
    <w:rsid w:val="00C7573A"/>
    <w:rsid w:val="00C814E3"/>
    <w:rsid w:val="00DE76A8"/>
    <w:rsid w:val="00E3109C"/>
    <w:rsid w:val="00ED6CD2"/>
    <w:rsid w:val="00F05053"/>
    <w:rsid w:val="00F13506"/>
    <w:rsid w:val="00F450B4"/>
    <w:rsid w:val="00F87292"/>
    <w:rsid w:val="00FF0DA5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A404"/>
  <w15:docId w15:val="{B54E20AB-630A-4013-960A-7FC2906B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23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4D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Admin AMT</cp:lastModifiedBy>
  <cp:revision>3</cp:revision>
  <cp:lastPrinted>2019-04-30T07:30:00Z</cp:lastPrinted>
  <dcterms:created xsi:type="dcterms:W3CDTF">2025-05-16T07:21:00Z</dcterms:created>
  <dcterms:modified xsi:type="dcterms:W3CDTF">2025-05-16T07:38:00Z</dcterms:modified>
</cp:coreProperties>
</file>