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5979" w14:textId="77777777" w:rsidR="00B15E34" w:rsidRPr="007852C4" w:rsidRDefault="00B15E34">
      <w:pPr>
        <w:spacing w:before="5"/>
        <w:rPr>
          <w:rFonts w:ascii="Times New Roman" w:eastAsia="Times New Roman" w:hAnsi="Times New Roman" w:cs="Times New Roman"/>
          <w:sz w:val="7"/>
          <w:szCs w:val="7"/>
          <w:lang w:val="pl-PL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285"/>
        <w:gridCol w:w="3493"/>
        <w:gridCol w:w="4546"/>
      </w:tblGrid>
      <w:tr w:rsidR="00B15E34" w:rsidRPr="008536FB" w14:paraId="0129E5D1" w14:textId="77777777">
        <w:trPr>
          <w:trHeight w:hRule="exact" w:val="396"/>
        </w:trPr>
        <w:tc>
          <w:tcPr>
            <w:tcW w:w="11324" w:type="dxa"/>
            <w:gridSpan w:val="3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  <w:shd w:val="clear" w:color="auto" w:fill="DFDFDF"/>
          </w:tcPr>
          <w:p w14:paraId="394758E4" w14:textId="77777777" w:rsidR="00B15E34" w:rsidRPr="007852C4" w:rsidRDefault="007852C4" w:rsidP="00D726E4">
            <w:pPr>
              <w:pStyle w:val="TableParagraph"/>
              <w:spacing w:before="94"/>
              <w:ind w:left="149"/>
              <w:rPr>
                <w:rFonts w:ascii="DejaVu Sans Condensed" w:eastAsia="DejaVu Sans Condensed" w:hAnsi="DejaVu Sans Condensed" w:cs="DejaVu Sans Condensed"/>
                <w:sz w:val="15"/>
                <w:szCs w:val="15"/>
                <w:lang w:val="pl-PL"/>
              </w:rPr>
            </w:pP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 xml:space="preserve">I. 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INFORMACJE DOTYCZĄCE PRACODAWCY KRAJOWEGO </w:t>
            </w:r>
            <w:r w:rsidR="00D726E4">
              <w:rPr>
                <w:rFonts w:ascii="DejaVu Sans Condensed" w:hAnsi="DejaVu Sans Condensed"/>
                <w:sz w:val="18"/>
                <w:lang w:val="pl-PL"/>
              </w:rPr>
              <w:t xml:space="preserve">                        </w:t>
            </w:r>
            <w:r w:rsidR="00D726E4" w:rsidRPr="00D726E4">
              <w:rPr>
                <w:rFonts w:ascii="DejaVu Sans Condensed" w:hAnsi="DejaVu Sans Condensed"/>
                <w:b/>
                <w:sz w:val="18"/>
                <w:lang w:val="pl-PL"/>
              </w:rPr>
              <w:t>OFERTA PRACY</w:t>
            </w:r>
          </w:p>
        </w:tc>
      </w:tr>
      <w:tr w:rsidR="00B15E34" w:rsidRPr="008536FB" w14:paraId="3807057C" w14:textId="77777777">
        <w:trPr>
          <w:trHeight w:hRule="exact" w:val="560"/>
        </w:trPr>
        <w:tc>
          <w:tcPr>
            <w:tcW w:w="11324" w:type="dxa"/>
            <w:gridSpan w:val="3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F62453D" w14:textId="77777777" w:rsidR="00B15E34" w:rsidRPr="007852C4" w:rsidRDefault="007852C4">
            <w:pPr>
              <w:pStyle w:val="TableParagraph"/>
              <w:spacing w:before="64" w:line="247" w:lineRule="auto"/>
              <w:ind w:left="60" w:right="388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1. Czy pracodawca w okresie do 365 dni przed dniem zgłoszenia oferty pracy został ukarany lub skazany prawomocnym wyrokiem</w:t>
            </w:r>
            <w:r w:rsidRPr="007852C4">
              <w:rPr>
                <w:rFonts w:ascii="DejaVu Sans Condensed" w:hAnsi="DejaVu Sans Condensed"/>
                <w:spacing w:val="-2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za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naruszenie praw pracowniczych lub jest objęty postępowaniem wyjaśniającym w tej sprawie: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>NIE</w:t>
            </w:r>
          </w:p>
        </w:tc>
      </w:tr>
      <w:tr w:rsidR="00B15E34" w:rsidRPr="000724A9" w14:paraId="073B97FA" w14:textId="77777777">
        <w:trPr>
          <w:trHeight w:hRule="exact" w:val="351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06A4091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2. Nazwa pracodawcy: </w:t>
            </w:r>
          </w:p>
        </w:tc>
      </w:tr>
      <w:tr w:rsidR="00B15E34" w:rsidRPr="007852C4" w14:paraId="43F1B05C" w14:textId="77777777">
        <w:trPr>
          <w:trHeight w:hRule="exact" w:val="351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14420620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3. Adres pracodawcy:  </w:t>
            </w:r>
          </w:p>
        </w:tc>
      </w:tr>
      <w:tr w:rsidR="00B15E34" w:rsidRPr="008536FB" w14:paraId="5EB97A88" w14:textId="77777777" w:rsidTr="00DD3C5F">
        <w:trPr>
          <w:trHeight w:hRule="exact" w:val="821"/>
        </w:trPr>
        <w:tc>
          <w:tcPr>
            <w:tcW w:w="328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A079A7E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 xml:space="preserve">4. Nr NIP: </w:t>
            </w:r>
          </w:p>
        </w:tc>
        <w:tc>
          <w:tcPr>
            <w:tcW w:w="3493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0BEA680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5. Nr statystyczny pracodawcy REGON:</w:t>
            </w: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D061DFF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6. Podstawowy rodzaj działalności w/g PKD: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</w:p>
        </w:tc>
      </w:tr>
      <w:tr w:rsidR="00B15E34" w:rsidRPr="007852C4" w14:paraId="0560CA57" w14:textId="77777777">
        <w:trPr>
          <w:trHeight w:hRule="exact" w:val="351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C9E8FE9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7. Forma prawna prowadzonej działalności: </w:t>
            </w:r>
          </w:p>
        </w:tc>
        <w:tc>
          <w:tcPr>
            <w:tcW w:w="4545" w:type="dxa"/>
            <w:vMerge w:val="restart"/>
            <w:tcBorders>
              <w:top w:val="single" w:sz="6" w:space="0" w:color="D3CFCF"/>
              <w:left w:val="single" w:sz="6" w:space="0" w:color="D3CFCF"/>
              <w:right w:val="single" w:sz="6" w:space="0" w:color="D3CFCF"/>
            </w:tcBorders>
          </w:tcPr>
          <w:p w14:paraId="3A038701" w14:textId="77777777" w:rsidR="00B15E34" w:rsidRPr="007852C4" w:rsidRDefault="007852C4">
            <w:pPr>
              <w:pStyle w:val="TableParagraph"/>
              <w:spacing w:before="64" w:line="247" w:lineRule="auto"/>
              <w:ind w:left="60" w:right="344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8. Osoba reprezentująca pracodawcę wskazana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do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kontaktów:</w:t>
            </w:r>
          </w:p>
          <w:p w14:paraId="345F1565" w14:textId="77777777" w:rsidR="00B15E34" w:rsidRPr="007852C4" w:rsidRDefault="007852C4">
            <w:pPr>
              <w:pStyle w:val="TableParagraph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Nazwisko i imię: </w:t>
            </w:r>
          </w:p>
          <w:p w14:paraId="3EC489F9" w14:textId="77777777" w:rsidR="00B15E34" w:rsidRPr="007852C4" w:rsidRDefault="007852C4">
            <w:pPr>
              <w:pStyle w:val="TableParagraph"/>
              <w:spacing w:before="6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Telefon: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</w:p>
          <w:p w14:paraId="14EDFDD6" w14:textId="77777777" w:rsidR="00B15E34" w:rsidRPr="001A2A2F" w:rsidRDefault="007852C4">
            <w:pPr>
              <w:pStyle w:val="TableParagraph"/>
              <w:spacing w:before="6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1A2A2F">
              <w:rPr>
                <w:rFonts w:ascii="DejaVu Sans Condensed"/>
                <w:sz w:val="18"/>
                <w:lang w:val="pl-PL"/>
              </w:rPr>
              <w:t>Fax:</w:t>
            </w:r>
            <w:r w:rsidRPr="001A2A2F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</w:p>
          <w:p w14:paraId="092FAF32" w14:textId="77777777" w:rsidR="00B15E34" w:rsidRPr="00D726E4" w:rsidRDefault="007852C4" w:rsidP="00DD3C5F">
            <w:pPr>
              <w:pStyle w:val="TableParagraph"/>
              <w:spacing w:before="6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</w:rPr>
            </w:pPr>
            <w:r w:rsidRPr="00D726E4">
              <w:rPr>
                <w:rFonts w:ascii="DejaVu Sans Condensed"/>
                <w:sz w:val="18"/>
              </w:rPr>
              <w:t>E-mail:</w:t>
            </w:r>
            <w:r w:rsidRPr="00D726E4">
              <w:rPr>
                <w:rFonts w:ascii="DejaVu Sans Condensed"/>
                <w:spacing w:val="-1"/>
                <w:sz w:val="18"/>
              </w:rPr>
              <w:t xml:space="preserve"> </w:t>
            </w:r>
          </w:p>
        </w:tc>
      </w:tr>
      <w:tr w:rsidR="00B15E34" w:rsidRPr="007852C4" w14:paraId="4885024A" w14:textId="77777777">
        <w:trPr>
          <w:trHeight w:hRule="exact" w:val="351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D3F0F6B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9. Forma własności: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</w:p>
        </w:tc>
        <w:tc>
          <w:tcPr>
            <w:tcW w:w="4545" w:type="dxa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273F7555" w14:textId="77777777" w:rsidR="00B15E34" w:rsidRPr="007852C4" w:rsidRDefault="00B15E34">
            <w:pPr>
              <w:rPr>
                <w:lang w:val="pl-PL"/>
              </w:rPr>
            </w:pPr>
          </w:p>
        </w:tc>
      </w:tr>
      <w:tr w:rsidR="00B15E34" w:rsidRPr="007852C4" w14:paraId="38B4D834" w14:textId="77777777">
        <w:trPr>
          <w:trHeight w:hRule="exact" w:val="351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1B5A481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10. Liczba zatrudnionych pracowników: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</w:p>
        </w:tc>
        <w:tc>
          <w:tcPr>
            <w:tcW w:w="4545" w:type="dxa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2074B79D" w14:textId="77777777" w:rsidR="00B15E34" w:rsidRPr="007852C4" w:rsidRDefault="00B15E34">
            <w:pPr>
              <w:rPr>
                <w:lang w:val="pl-PL"/>
              </w:rPr>
            </w:pPr>
          </w:p>
        </w:tc>
      </w:tr>
      <w:tr w:rsidR="00B15E34" w:rsidRPr="008536FB" w14:paraId="55812D0A" w14:textId="77777777">
        <w:trPr>
          <w:trHeight w:hRule="exact" w:val="567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CD71863" w14:textId="77777777" w:rsidR="00B15E34" w:rsidRPr="007852C4" w:rsidRDefault="007852C4" w:rsidP="00DD3C5F">
            <w:pPr>
              <w:pStyle w:val="TableParagraph"/>
              <w:spacing w:before="64" w:line="247" w:lineRule="auto"/>
              <w:ind w:left="60" w:right="942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11. Czy pracodawca jest agencją zatrudnienia zgłaszającą ofertę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pracy tymczasowej?: </w:t>
            </w:r>
          </w:p>
        </w:tc>
        <w:tc>
          <w:tcPr>
            <w:tcW w:w="4545" w:type="dxa"/>
            <w:vMerge/>
            <w:tcBorders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2CF4B1C" w14:textId="77777777" w:rsidR="00B15E34" w:rsidRPr="007852C4" w:rsidRDefault="00B15E34">
            <w:pPr>
              <w:rPr>
                <w:lang w:val="pl-PL"/>
              </w:rPr>
            </w:pPr>
          </w:p>
        </w:tc>
      </w:tr>
      <w:tr w:rsidR="00B15E34" w:rsidRPr="008536FB" w14:paraId="24F134F7" w14:textId="77777777">
        <w:trPr>
          <w:trHeight w:hRule="exact" w:val="396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  <w:shd w:val="clear" w:color="auto" w:fill="DFDFDF"/>
          </w:tcPr>
          <w:p w14:paraId="57A9B77E" w14:textId="77777777" w:rsidR="00B15E34" w:rsidRPr="007852C4" w:rsidRDefault="007852C4">
            <w:pPr>
              <w:pStyle w:val="TableParagraph"/>
              <w:spacing w:before="86"/>
              <w:ind w:left="14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 xml:space="preserve">II. 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INFORMACJE DOTYCZĄCE ZGŁASZANEGO MIEJSCA</w:t>
            </w:r>
            <w:r w:rsidRPr="007852C4">
              <w:rPr>
                <w:rFonts w:ascii="DejaVu Sans Condensed" w:hAnsi="DejaVu Sans Condensed"/>
                <w:spacing w:val="-7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PRACY</w:t>
            </w:r>
          </w:p>
        </w:tc>
      </w:tr>
      <w:tr w:rsidR="00B15E34" w:rsidRPr="008536FB" w14:paraId="42A03D8D" w14:textId="77777777">
        <w:trPr>
          <w:trHeight w:hRule="exact" w:val="344"/>
        </w:trPr>
        <w:tc>
          <w:tcPr>
            <w:tcW w:w="11324" w:type="dxa"/>
            <w:gridSpan w:val="3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489B98D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12. Forma upowszechnienia oferty pracy: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b/>
                <w:sz w:val="18"/>
                <w:lang w:val="pl-PL"/>
              </w:rPr>
              <w:t>Otwarta</w:t>
            </w:r>
          </w:p>
        </w:tc>
      </w:tr>
      <w:tr w:rsidR="00B15E34" w:rsidRPr="008536FB" w14:paraId="1E888DC2" w14:textId="77777777">
        <w:trPr>
          <w:trHeight w:hRule="exact" w:val="343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18661035" w14:textId="77777777" w:rsidR="00B15E34" w:rsidRPr="007852C4" w:rsidRDefault="007852C4" w:rsidP="00DD3C5F">
            <w:pPr>
              <w:pStyle w:val="TableParagraph"/>
              <w:spacing w:before="56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13. Czy pracodawca jest zainteresowany zorganizowaniem giełdy pracy w siedzibie urzędu: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</w:p>
        </w:tc>
      </w:tr>
      <w:tr w:rsidR="00B15E34" w:rsidRPr="000724A9" w14:paraId="51BB3F0D" w14:textId="77777777">
        <w:trPr>
          <w:trHeight w:hRule="exact" w:val="351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77B31068" w14:textId="77777777" w:rsidR="00B15E34" w:rsidRPr="007852C4" w:rsidRDefault="007852C4" w:rsidP="00DD3C5F">
            <w:pPr>
              <w:pStyle w:val="TableParagraph"/>
              <w:spacing w:before="60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14. Czy oferta jest finansowana z PFRON: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B896A2E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15. Czy oferta jest subsydiowana: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</w:p>
        </w:tc>
      </w:tr>
      <w:tr w:rsidR="00B15E34" w:rsidRPr="007852C4" w14:paraId="4784624C" w14:textId="77777777">
        <w:trPr>
          <w:trHeight w:hRule="exact" w:val="351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176EB57C" w14:textId="77777777" w:rsidR="00B15E34" w:rsidRPr="007852C4" w:rsidRDefault="007852C4" w:rsidP="00DD3C5F">
            <w:pPr>
              <w:pStyle w:val="TableParagraph"/>
              <w:spacing w:before="60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16. Nazwa zawodu: </w:t>
            </w: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D350EC5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17. Kod zawodu: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</w:p>
        </w:tc>
      </w:tr>
      <w:tr w:rsidR="00B15E34" w:rsidRPr="007852C4" w14:paraId="1330E2EE" w14:textId="77777777">
        <w:trPr>
          <w:trHeight w:hRule="exact" w:val="351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CBBE96F" w14:textId="77777777" w:rsidR="00B15E34" w:rsidRPr="007852C4" w:rsidRDefault="007852C4" w:rsidP="00DD3C5F">
            <w:pPr>
              <w:pStyle w:val="TableParagraph"/>
              <w:spacing w:before="60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18. Nazwa stanowiska: </w:t>
            </w: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FF7096A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19.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Branża:</w:t>
            </w:r>
          </w:p>
        </w:tc>
      </w:tr>
      <w:tr w:rsidR="00B15E34" w:rsidRPr="008536FB" w14:paraId="70086124" w14:textId="77777777">
        <w:trPr>
          <w:trHeight w:hRule="exact" w:val="351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57E7982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20. Adres i miejsce wykonywania pracy:  </w:t>
            </w:r>
          </w:p>
        </w:tc>
      </w:tr>
      <w:tr w:rsidR="00B15E34" w:rsidRPr="008536FB" w14:paraId="2F6BA7B2" w14:textId="77777777">
        <w:trPr>
          <w:trHeight w:hRule="exact" w:val="351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C839805" w14:textId="77777777" w:rsidR="00B15E34" w:rsidRPr="007852C4" w:rsidRDefault="007852C4">
            <w:pPr>
              <w:pStyle w:val="TableParagraph"/>
              <w:tabs>
                <w:tab w:val="left" w:pos="3965"/>
              </w:tabs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21. Liczba wolnych miejsc do zatrudnienia: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>1</w:t>
            </w: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ab/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w tym dla osób niepełnosprawnych: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>0</w:t>
            </w:r>
          </w:p>
        </w:tc>
      </w:tr>
      <w:tr w:rsidR="00B15E34" w:rsidRPr="008536FB" w14:paraId="01DDF238" w14:textId="77777777">
        <w:trPr>
          <w:trHeight w:hRule="exact" w:val="351"/>
        </w:trPr>
        <w:tc>
          <w:tcPr>
            <w:tcW w:w="6778" w:type="dxa"/>
            <w:gridSpan w:val="2"/>
            <w:vMerge w:val="restart"/>
            <w:tcBorders>
              <w:top w:val="single" w:sz="6" w:space="0" w:color="D3CFCF"/>
              <w:left w:val="single" w:sz="6" w:space="0" w:color="D3CFCF"/>
              <w:right w:val="single" w:sz="6" w:space="0" w:color="D3CFCF"/>
            </w:tcBorders>
          </w:tcPr>
          <w:p w14:paraId="500D3420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22. Ogólny zakres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obowiązków:</w:t>
            </w:r>
          </w:p>
          <w:p w14:paraId="25958F03" w14:textId="77777777" w:rsidR="00B15E34" w:rsidRPr="00D726E4" w:rsidRDefault="00B15E34" w:rsidP="00D726E4">
            <w:pPr>
              <w:pStyle w:val="TableParagraph"/>
              <w:spacing w:before="6"/>
              <w:ind w:left="60"/>
              <w:rPr>
                <w:rFonts w:ascii="DejaVu Sans Condensed" w:hAnsi="DejaVu Sans Condensed"/>
                <w:b/>
                <w:sz w:val="18"/>
                <w:lang w:val="pl-PL"/>
              </w:rPr>
            </w:pP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759C2254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 xml:space="preserve">23. Czy jest to oferta pracy tymczasowej: </w:t>
            </w:r>
          </w:p>
        </w:tc>
      </w:tr>
      <w:tr w:rsidR="00B15E34" w:rsidRPr="000724A9" w14:paraId="7B777424" w14:textId="77777777">
        <w:trPr>
          <w:trHeight w:hRule="exact" w:val="351"/>
        </w:trPr>
        <w:tc>
          <w:tcPr>
            <w:tcW w:w="6778" w:type="dxa"/>
            <w:gridSpan w:val="2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3AA21201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76998B07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24. Praca w wolne dni: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</w:p>
        </w:tc>
      </w:tr>
      <w:tr w:rsidR="00B15E34" w:rsidRPr="000724A9" w14:paraId="38395E55" w14:textId="77777777">
        <w:trPr>
          <w:trHeight w:hRule="exact" w:val="567"/>
        </w:trPr>
        <w:tc>
          <w:tcPr>
            <w:tcW w:w="6778" w:type="dxa"/>
            <w:gridSpan w:val="2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30AF78CC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6B9FD5B" w14:textId="77777777" w:rsidR="00B15E34" w:rsidRPr="007852C4" w:rsidRDefault="007852C4" w:rsidP="00DD3C5F">
            <w:pPr>
              <w:pStyle w:val="TableParagraph"/>
              <w:spacing w:before="64" w:line="247" w:lineRule="auto"/>
              <w:ind w:left="60" w:right="732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25. Rodzaj umowy: </w:t>
            </w:r>
          </w:p>
        </w:tc>
      </w:tr>
      <w:tr w:rsidR="00B15E34" w:rsidRPr="000724A9" w14:paraId="3E5E449D" w14:textId="77777777">
        <w:trPr>
          <w:trHeight w:hRule="exact" w:val="567"/>
        </w:trPr>
        <w:tc>
          <w:tcPr>
            <w:tcW w:w="6778" w:type="dxa"/>
            <w:gridSpan w:val="2"/>
            <w:vMerge/>
            <w:tcBorders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BE4A74B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DF29580" w14:textId="77777777" w:rsidR="00B15E34" w:rsidRPr="007852C4" w:rsidRDefault="007852C4" w:rsidP="00DD3C5F">
            <w:pPr>
              <w:pStyle w:val="TableParagraph"/>
              <w:spacing w:before="64" w:line="247" w:lineRule="auto"/>
              <w:ind w:left="60" w:right="173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26. Wymiar etatu: </w:t>
            </w:r>
          </w:p>
        </w:tc>
      </w:tr>
      <w:tr w:rsidR="00B15E34" w:rsidRPr="008536FB" w14:paraId="75870C1A" w14:textId="77777777">
        <w:trPr>
          <w:trHeight w:hRule="exact" w:val="351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17B1134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27. System i rozkład czasu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pracy:</w:t>
            </w: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94FCD63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 xml:space="preserve">28. Liczba godzin pracy w tygodniu: </w:t>
            </w:r>
            <w:r w:rsidRPr="007852C4">
              <w:rPr>
                <w:rFonts w:ascii="DejaVu Sans Condensed"/>
                <w:spacing w:val="4"/>
                <w:sz w:val="18"/>
                <w:lang w:val="pl-PL"/>
              </w:rPr>
              <w:t xml:space="preserve"> </w:t>
            </w:r>
          </w:p>
        </w:tc>
      </w:tr>
      <w:tr w:rsidR="00B15E34" w:rsidRPr="007852C4" w14:paraId="1452D9D6" w14:textId="77777777">
        <w:trPr>
          <w:trHeight w:hRule="exact" w:val="351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8E84A0A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29. Zmianowość:  </w:t>
            </w: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26D4091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30. Okres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zatrudnienia:</w:t>
            </w:r>
          </w:p>
        </w:tc>
      </w:tr>
      <w:tr w:rsidR="00B15E34" w:rsidRPr="000724A9" w14:paraId="2FEA541B" w14:textId="77777777">
        <w:trPr>
          <w:trHeight w:hRule="exact" w:val="567"/>
        </w:trPr>
        <w:tc>
          <w:tcPr>
            <w:tcW w:w="328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97BB471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31. Data rozpoczęcia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zatrudnienia:</w:t>
            </w:r>
          </w:p>
          <w:p w14:paraId="29C63AC1" w14:textId="77777777" w:rsidR="00B15E34" w:rsidRPr="007852C4" w:rsidRDefault="00B15E34">
            <w:pPr>
              <w:pStyle w:val="TableParagraph"/>
              <w:spacing w:before="6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3493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4C8C093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32. Wysokość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wynagrodzenia:</w:t>
            </w:r>
          </w:p>
          <w:p w14:paraId="1490A5AA" w14:textId="77777777" w:rsidR="00B15E34" w:rsidRPr="007852C4" w:rsidRDefault="00B15E34">
            <w:pPr>
              <w:pStyle w:val="TableParagraph"/>
              <w:spacing w:before="6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C303192" w14:textId="77777777" w:rsidR="00B15E34" w:rsidRPr="007852C4" w:rsidRDefault="007852C4" w:rsidP="00DD3C5F">
            <w:pPr>
              <w:pStyle w:val="TableParagraph"/>
              <w:spacing w:before="64" w:line="247" w:lineRule="auto"/>
              <w:ind w:left="60" w:right="357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33. System wynagrodzenia: </w:t>
            </w:r>
          </w:p>
        </w:tc>
      </w:tr>
      <w:tr w:rsidR="00B15E34" w:rsidRPr="008536FB" w14:paraId="064C0001" w14:textId="77777777">
        <w:trPr>
          <w:trHeight w:hRule="exact" w:val="567"/>
        </w:trPr>
        <w:tc>
          <w:tcPr>
            <w:tcW w:w="328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BA94DC6" w14:textId="77777777" w:rsidR="00B15E34" w:rsidRPr="007852C4" w:rsidRDefault="00B15E3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14:paraId="39198716" w14:textId="77777777" w:rsidR="00B15E34" w:rsidRPr="007852C4" w:rsidRDefault="007852C4" w:rsidP="00DD3C5F">
            <w:pPr>
              <w:pStyle w:val="TableParagraph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34. Zapewnienie zakwaterowania:</w:t>
            </w:r>
          </w:p>
        </w:tc>
        <w:tc>
          <w:tcPr>
            <w:tcW w:w="3493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3602EE3" w14:textId="77777777" w:rsidR="00B15E34" w:rsidRPr="007852C4" w:rsidRDefault="00B15E3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14:paraId="3BF3706A" w14:textId="77777777" w:rsidR="00B15E34" w:rsidRPr="007852C4" w:rsidRDefault="007852C4" w:rsidP="00DD3C5F">
            <w:pPr>
              <w:pStyle w:val="TableParagraph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35. Zapewnienie wyżywienia: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</w:p>
        </w:tc>
        <w:tc>
          <w:tcPr>
            <w:tcW w:w="454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52C63F5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36. Pracodawca pokrywa koszty przejazdu do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Polski:</w:t>
            </w:r>
          </w:p>
          <w:p w14:paraId="1303727E" w14:textId="77777777" w:rsidR="00B15E34" w:rsidRPr="007852C4" w:rsidRDefault="00B15E34">
            <w:pPr>
              <w:pStyle w:val="TableParagraph"/>
              <w:spacing w:before="6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  <w:tr w:rsidR="00B15E34" w:rsidRPr="007852C4" w14:paraId="62725907" w14:textId="77777777">
        <w:trPr>
          <w:trHeight w:hRule="exact" w:val="396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  <w:shd w:val="clear" w:color="auto" w:fill="DFDFDF"/>
          </w:tcPr>
          <w:p w14:paraId="2CA8CAA1" w14:textId="77777777" w:rsidR="00B15E34" w:rsidRPr="007852C4" w:rsidRDefault="007852C4">
            <w:pPr>
              <w:pStyle w:val="TableParagraph"/>
              <w:spacing w:before="86"/>
              <w:ind w:left="14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b/>
                <w:sz w:val="18"/>
                <w:lang w:val="pl-PL"/>
              </w:rPr>
              <w:t xml:space="preserve">III.  </w:t>
            </w:r>
            <w:r w:rsidRPr="007852C4">
              <w:rPr>
                <w:rFonts w:ascii="DejaVu Sans Condensed"/>
                <w:sz w:val="18"/>
                <w:lang w:val="pl-PL"/>
              </w:rPr>
              <w:t>OCZEKIWANIA PRACODAWCY</w:t>
            </w:r>
            <w:r w:rsidRPr="007852C4">
              <w:rPr>
                <w:rFonts w:ascii="DejaVu Sans Condensed"/>
                <w:spacing w:val="-6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KRAJOWEGO</w:t>
            </w:r>
          </w:p>
        </w:tc>
      </w:tr>
      <w:tr w:rsidR="00B15E34" w:rsidRPr="000724A9" w14:paraId="225ADBA4" w14:textId="77777777" w:rsidTr="001A2A2F">
        <w:trPr>
          <w:trHeight w:hRule="exact" w:val="373"/>
        </w:trPr>
        <w:tc>
          <w:tcPr>
            <w:tcW w:w="11324" w:type="dxa"/>
            <w:gridSpan w:val="3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7CE59E0" w14:textId="77777777" w:rsidR="00B15E34" w:rsidRPr="007852C4" w:rsidRDefault="007852C4" w:rsidP="001A2A2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37.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Wykształcenie:</w:t>
            </w:r>
          </w:p>
        </w:tc>
      </w:tr>
      <w:tr w:rsidR="00B15E34" w:rsidRPr="007852C4" w14:paraId="73B2770A" w14:textId="77777777">
        <w:trPr>
          <w:trHeight w:hRule="exact" w:val="344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12A8E052" w14:textId="77777777" w:rsidR="00B15E34" w:rsidRPr="007852C4" w:rsidRDefault="007852C4" w:rsidP="00DD3C5F">
            <w:pPr>
              <w:pStyle w:val="TableParagraph"/>
              <w:spacing w:before="56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38. Wymagane doświadczenie: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</w:p>
        </w:tc>
      </w:tr>
      <w:tr w:rsidR="00B15E34" w:rsidRPr="007852C4" w14:paraId="741545CD" w14:textId="77777777">
        <w:trPr>
          <w:trHeight w:hRule="exact" w:val="351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08D9EE4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39. Umiejętności i uprawnienia: </w:t>
            </w:r>
            <w:r w:rsidRPr="007852C4">
              <w:rPr>
                <w:rFonts w:ascii="DejaVu Sans Condensed" w:hAnsi="DejaVu Sans Condensed"/>
                <w:spacing w:val="4"/>
                <w:sz w:val="18"/>
                <w:lang w:val="pl-PL"/>
              </w:rPr>
              <w:t xml:space="preserve"> </w:t>
            </w:r>
          </w:p>
        </w:tc>
      </w:tr>
      <w:tr w:rsidR="00B15E34" w:rsidRPr="000724A9" w14:paraId="47A70A14" w14:textId="77777777">
        <w:trPr>
          <w:trHeight w:hRule="exact" w:val="351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F23B36B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40. Dodatkowe wymagania:  </w:t>
            </w:r>
          </w:p>
        </w:tc>
      </w:tr>
      <w:tr w:rsidR="00B15E34" w:rsidRPr="007852C4" w14:paraId="560CFB69" w14:textId="77777777">
        <w:trPr>
          <w:trHeight w:hRule="exact" w:val="351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E3A84FE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41. Języki obce: </w:t>
            </w:r>
            <w:r w:rsidRPr="007852C4">
              <w:rPr>
                <w:rFonts w:ascii="DejaVu Sans Condensed" w:hAnsi="DejaVu Sans Condensed"/>
                <w:spacing w:val="4"/>
                <w:sz w:val="18"/>
                <w:lang w:val="pl-PL"/>
              </w:rPr>
              <w:t xml:space="preserve"> </w:t>
            </w:r>
          </w:p>
        </w:tc>
      </w:tr>
      <w:tr w:rsidR="00B15E34" w:rsidRPr="008536FB" w14:paraId="1C1ED5A3" w14:textId="77777777">
        <w:trPr>
          <w:trHeight w:hRule="exact" w:val="351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B15BDCA" w14:textId="77777777" w:rsidR="00B15E34" w:rsidRPr="007852C4" w:rsidRDefault="007852C4" w:rsidP="00D726E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42. Dokumenty wymagane przez pracodawcę w trakcie rekrutacji: </w:t>
            </w:r>
            <w:r w:rsidRPr="007852C4">
              <w:rPr>
                <w:rFonts w:ascii="DejaVu Sans Condensed" w:hAnsi="DejaVu Sans Condensed"/>
                <w:spacing w:val="5"/>
                <w:sz w:val="18"/>
                <w:lang w:val="pl-PL"/>
              </w:rPr>
              <w:t xml:space="preserve"> </w:t>
            </w:r>
            <w:r w:rsidR="00D726E4">
              <w:rPr>
                <w:rFonts w:ascii="DejaVu Sans Condensed" w:hAnsi="DejaVu Sans Condensed"/>
                <w:b/>
                <w:sz w:val="18"/>
                <w:lang w:val="pl-PL"/>
              </w:rPr>
              <w:t>CV, PODANIE</w:t>
            </w:r>
          </w:p>
        </w:tc>
      </w:tr>
      <w:tr w:rsidR="00B15E34" w:rsidRPr="000724A9" w14:paraId="3E94E10F" w14:textId="77777777">
        <w:trPr>
          <w:trHeight w:hRule="exact" w:val="351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5F68D3A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43. Forma kontaktu z pracodawcą:  </w:t>
            </w:r>
          </w:p>
        </w:tc>
      </w:tr>
    </w:tbl>
    <w:p w14:paraId="708AC102" w14:textId="77777777" w:rsidR="00B15E34" w:rsidRPr="007852C4" w:rsidRDefault="00B15E34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  <w:sectPr w:rsidR="00B15E34" w:rsidRPr="007852C4">
          <w:type w:val="continuous"/>
          <w:pgSz w:w="11910" w:h="16840"/>
          <w:pgMar w:top="180" w:right="160" w:bottom="280" w:left="180" w:header="708" w:footer="708" w:gutter="0"/>
          <w:cols w:space="708"/>
        </w:sectPr>
      </w:pPr>
    </w:p>
    <w:p w14:paraId="161B4B49" w14:textId="77777777" w:rsidR="00B15E34" w:rsidRPr="007852C4" w:rsidRDefault="00B15E34">
      <w:pPr>
        <w:rPr>
          <w:rFonts w:ascii="Times New Roman" w:eastAsia="Times New Roman" w:hAnsi="Times New Roman" w:cs="Times New Roman"/>
          <w:sz w:val="7"/>
          <w:szCs w:val="7"/>
          <w:lang w:val="pl-PL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798"/>
        <w:gridCol w:w="1731"/>
        <w:gridCol w:w="943"/>
        <w:gridCol w:w="3078"/>
        <w:gridCol w:w="2774"/>
      </w:tblGrid>
      <w:tr w:rsidR="00B15E34" w:rsidRPr="008536FB" w14:paraId="6EA80133" w14:textId="77777777">
        <w:trPr>
          <w:trHeight w:hRule="exact" w:val="396"/>
        </w:trPr>
        <w:tc>
          <w:tcPr>
            <w:tcW w:w="11324" w:type="dxa"/>
            <w:gridSpan w:val="5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  <w:shd w:val="clear" w:color="auto" w:fill="DFDFDF"/>
          </w:tcPr>
          <w:p w14:paraId="3023F62E" w14:textId="77777777" w:rsidR="00B15E34" w:rsidRPr="007852C4" w:rsidRDefault="007852C4">
            <w:pPr>
              <w:pStyle w:val="TableParagraph"/>
              <w:spacing w:before="94"/>
              <w:ind w:left="14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 xml:space="preserve">IV. 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POSTĘPOWANIE Z OFERTĄ</w:t>
            </w:r>
            <w:r w:rsidRPr="007852C4">
              <w:rPr>
                <w:rFonts w:ascii="DejaVu Sans Condensed" w:hAnsi="DejaVu Sans Condensed"/>
                <w:spacing w:val="-6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PRACY</w:t>
            </w:r>
          </w:p>
        </w:tc>
      </w:tr>
      <w:tr w:rsidR="00B15E34" w:rsidRPr="00DD3C5F" w14:paraId="462F7837" w14:textId="77777777" w:rsidTr="00D726E4">
        <w:trPr>
          <w:trHeight w:hRule="exact" w:val="560"/>
        </w:trPr>
        <w:tc>
          <w:tcPr>
            <w:tcW w:w="4529" w:type="dxa"/>
            <w:gridSpan w:val="2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E42EE19" w14:textId="77777777" w:rsidR="00B15E34" w:rsidRPr="007852C4" w:rsidRDefault="007852C4" w:rsidP="00DD3C5F">
            <w:pPr>
              <w:pStyle w:val="TableParagraph"/>
              <w:spacing w:before="64" w:line="247" w:lineRule="auto"/>
              <w:ind w:left="60" w:right="398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44. Okres aktualności oferty: </w:t>
            </w:r>
          </w:p>
        </w:tc>
        <w:tc>
          <w:tcPr>
            <w:tcW w:w="6795" w:type="dxa"/>
            <w:gridSpan w:val="3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8B51691" w14:textId="77777777" w:rsidR="00B15E34" w:rsidRPr="007852C4" w:rsidRDefault="007852C4">
            <w:pPr>
              <w:pStyle w:val="TableParagraph"/>
              <w:spacing w:before="64" w:line="247" w:lineRule="auto"/>
              <w:ind w:left="60" w:right="544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45. Czy pracodawca krajowy jest zainteresowany upowszechnieniem oferty pracy w wybranych państwach EOG?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>NIE</w:t>
            </w:r>
          </w:p>
        </w:tc>
      </w:tr>
      <w:tr w:rsidR="00B15E34" w:rsidRPr="007852C4" w14:paraId="1C81CD0D" w14:textId="77777777" w:rsidTr="00D726E4">
        <w:trPr>
          <w:trHeight w:hRule="exact" w:val="783"/>
        </w:trPr>
        <w:tc>
          <w:tcPr>
            <w:tcW w:w="4529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623B105" w14:textId="77777777" w:rsidR="00DD3C5F" w:rsidRDefault="007852C4">
            <w:pPr>
              <w:pStyle w:val="TableParagraph"/>
              <w:spacing w:before="64" w:line="247" w:lineRule="auto"/>
              <w:ind w:left="60" w:right="413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46. Częstotliwość kontaktów pracownika urzędu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z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osobą wskazaną przez pracodawcę: </w:t>
            </w:r>
          </w:p>
          <w:p w14:paraId="424ADAE4" w14:textId="77777777" w:rsidR="00B15E34" w:rsidRPr="007852C4" w:rsidRDefault="007852C4">
            <w:pPr>
              <w:pStyle w:val="TableParagraph"/>
              <w:spacing w:before="64" w:line="247" w:lineRule="auto"/>
              <w:ind w:left="60" w:right="413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>raz na</w:t>
            </w:r>
            <w:r w:rsidRPr="007852C4">
              <w:rPr>
                <w:rFonts w:ascii="DejaVu Sans Condensed" w:hAnsi="DejaVu Sans Condensed"/>
                <w:b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>2 tygodnie</w:t>
            </w:r>
          </w:p>
        </w:tc>
        <w:tc>
          <w:tcPr>
            <w:tcW w:w="6795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CBC4102" w14:textId="77777777" w:rsidR="00B15E34" w:rsidRPr="007852C4" w:rsidRDefault="00B15E3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14:paraId="6D16BDF2" w14:textId="77777777" w:rsidR="00B15E34" w:rsidRPr="007852C4" w:rsidRDefault="007852C4">
            <w:pPr>
              <w:pStyle w:val="TableParagraph"/>
              <w:spacing w:line="247" w:lineRule="auto"/>
              <w:ind w:left="60" w:right="6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47. Czy pracodawca krajowy zgłaszając ofertę pracy wyraża zgodę na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publiczne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udostępnienie danych umożliwiających jego identyfikacje </w:t>
            </w:r>
            <w:proofErr w:type="spellStart"/>
            <w:r w:rsidRPr="007852C4">
              <w:rPr>
                <w:rFonts w:ascii="DejaVu Sans Condensed" w:hAnsi="DejaVu Sans Condensed"/>
                <w:sz w:val="18"/>
                <w:lang w:val="pl-PL"/>
              </w:rPr>
              <w:t>np</w:t>
            </w:r>
            <w:proofErr w:type="spellEnd"/>
            <w:r w:rsidRPr="007852C4">
              <w:rPr>
                <w:rFonts w:ascii="DejaVu Sans Condensed" w:hAnsi="DejaVu Sans Condensed"/>
                <w:sz w:val="18"/>
                <w:lang w:val="pl-PL"/>
              </w:rPr>
              <w:t>: adres, telefon?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>TAK</w:t>
            </w:r>
          </w:p>
        </w:tc>
      </w:tr>
      <w:tr w:rsidR="00B15E34" w:rsidRPr="007852C4" w14:paraId="1DF23477" w14:textId="77777777" w:rsidTr="00D726E4">
        <w:trPr>
          <w:trHeight w:hRule="exact" w:val="783"/>
        </w:trPr>
        <w:tc>
          <w:tcPr>
            <w:tcW w:w="4529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AA420FF" w14:textId="77777777" w:rsidR="00B15E34" w:rsidRPr="007852C4" w:rsidRDefault="007852C4" w:rsidP="00DD3C5F">
            <w:pPr>
              <w:pStyle w:val="TableParagraph"/>
              <w:spacing w:before="64" w:line="247" w:lineRule="auto"/>
              <w:ind w:left="60" w:right="10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48. Czy oferta jest w tym samym czasie zgłoszona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do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innego powiatowego urzędu pracy na terenie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kraju? </w:t>
            </w:r>
          </w:p>
        </w:tc>
        <w:tc>
          <w:tcPr>
            <w:tcW w:w="6795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592B618" w14:textId="77777777" w:rsidR="00B15E34" w:rsidRPr="007852C4" w:rsidRDefault="00B15E3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14:paraId="2860A04B" w14:textId="77777777" w:rsidR="00B15E34" w:rsidRPr="007852C4" w:rsidRDefault="007852C4" w:rsidP="00DD3C5F">
            <w:pPr>
              <w:pStyle w:val="TableParagraph"/>
              <w:spacing w:line="247" w:lineRule="auto"/>
              <w:ind w:left="60" w:right="64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49. Czy urząd pracy ma przekazać ofertę do upowszechnienia w innych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urzędach. Jeżeli tak, to do jakich? </w:t>
            </w:r>
          </w:p>
        </w:tc>
      </w:tr>
      <w:tr w:rsidR="00B15E34" w:rsidRPr="008536FB" w14:paraId="1F7690FA" w14:textId="77777777">
        <w:trPr>
          <w:trHeight w:hRule="exact" w:val="567"/>
        </w:trPr>
        <w:tc>
          <w:tcPr>
            <w:tcW w:w="11324" w:type="dxa"/>
            <w:gridSpan w:val="5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FD37D30" w14:textId="77777777" w:rsidR="00B15E34" w:rsidRPr="007852C4" w:rsidRDefault="007852C4" w:rsidP="00DD3C5F">
            <w:pPr>
              <w:pStyle w:val="TableParagraph"/>
              <w:spacing w:before="64" w:line="247" w:lineRule="auto"/>
              <w:ind w:left="60" w:right="86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50. Informacja starosty na temat możliwości zaspokojenia potrzeb kadrowych podmiotu powierzającego wykonanie pracy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cudzoziemcowi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w oparciu o rejestry bezrobotnych i poszukujących pracy: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</w:p>
        </w:tc>
      </w:tr>
      <w:tr w:rsidR="00B15E34" w:rsidRPr="007852C4" w14:paraId="1D056F7D" w14:textId="77777777">
        <w:trPr>
          <w:trHeight w:hRule="exact" w:val="396"/>
        </w:trPr>
        <w:tc>
          <w:tcPr>
            <w:tcW w:w="11324" w:type="dxa"/>
            <w:gridSpan w:val="5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  <w:shd w:val="clear" w:color="auto" w:fill="DFDFDF"/>
          </w:tcPr>
          <w:p w14:paraId="22A48816" w14:textId="77777777" w:rsidR="00B15E34" w:rsidRPr="007852C4" w:rsidRDefault="007852C4">
            <w:pPr>
              <w:pStyle w:val="TableParagraph"/>
              <w:spacing w:before="94"/>
              <w:ind w:left="14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 xml:space="preserve">V. 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ADNOTACJE URZĘDU</w:t>
            </w:r>
            <w:r w:rsidRPr="007852C4">
              <w:rPr>
                <w:rFonts w:ascii="DejaVu Sans Condensed" w:hAnsi="DejaVu Sans Condensed"/>
                <w:spacing w:val="-6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PRACY</w:t>
            </w:r>
          </w:p>
        </w:tc>
      </w:tr>
      <w:tr w:rsidR="00B15E34" w:rsidRPr="007852C4" w14:paraId="2E991427" w14:textId="77777777" w:rsidTr="00D726E4">
        <w:trPr>
          <w:trHeight w:hRule="exact" w:val="567"/>
        </w:trPr>
        <w:tc>
          <w:tcPr>
            <w:tcW w:w="8550" w:type="dxa"/>
            <w:gridSpan w:val="4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7492CA6D" w14:textId="77777777" w:rsidR="00B15E34" w:rsidRPr="007852C4" w:rsidRDefault="007852C4">
            <w:pPr>
              <w:pStyle w:val="TableParagraph"/>
              <w:spacing w:before="64" w:line="247" w:lineRule="auto"/>
              <w:ind w:left="60" w:right="1007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51. Czy pracodawca jest zainteresowany zorganizowaniem giełdy pracy w siedzibie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urzędu? TAK /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D726E4">
              <w:rPr>
                <w:rFonts w:ascii="DejaVu Sans Condensed" w:hAnsi="DejaVu Sans Condensed"/>
                <w:b/>
                <w:sz w:val="18"/>
                <w:lang w:val="pl-PL"/>
              </w:rPr>
              <w:t>NIE</w:t>
            </w:r>
          </w:p>
        </w:tc>
        <w:tc>
          <w:tcPr>
            <w:tcW w:w="2774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E6CA465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52. Data organizacji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giełdy:</w:t>
            </w:r>
          </w:p>
          <w:p w14:paraId="68EB86A3" w14:textId="77777777" w:rsidR="00B15E34" w:rsidRPr="000724A9" w:rsidRDefault="00B15E34">
            <w:pPr>
              <w:pStyle w:val="TableParagraph"/>
              <w:spacing w:before="6"/>
              <w:ind w:left="60"/>
              <w:rPr>
                <w:rFonts w:ascii="DejaVu Sans Condensed" w:eastAsia="DejaVu Sans Condensed" w:hAnsi="DejaVu Sans Condensed" w:cs="DejaVu Sans Condensed"/>
                <w:b/>
                <w:sz w:val="18"/>
                <w:szCs w:val="18"/>
                <w:lang w:val="pl-PL"/>
              </w:rPr>
            </w:pPr>
          </w:p>
        </w:tc>
      </w:tr>
      <w:tr w:rsidR="00B15E34" w:rsidRPr="007852C4" w14:paraId="5387CC83" w14:textId="77777777" w:rsidTr="00D726E4">
        <w:trPr>
          <w:trHeight w:hRule="exact" w:val="310"/>
        </w:trPr>
        <w:tc>
          <w:tcPr>
            <w:tcW w:w="5472" w:type="dxa"/>
            <w:gridSpan w:val="3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41A6D616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53.  Sposób przyjęcia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oferty:</w:t>
            </w:r>
          </w:p>
        </w:tc>
        <w:tc>
          <w:tcPr>
            <w:tcW w:w="3078" w:type="dxa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386FF37E" w14:textId="77777777" w:rsidR="00B15E34" w:rsidRPr="007852C4" w:rsidRDefault="007852C4" w:rsidP="00D750BC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54.</w:t>
            </w:r>
            <w:r w:rsidRPr="007852C4">
              <w:rPr>
                <w:rFonts w:ascii="DejaVu Sans Condensed"/>
                <w:spacing w:val="-17"/>
                <w:sz w:val="18"/>
                <w:lang w:val="pl-PL"/>
              </w:rPr>
              <w:t xml:space="preserve"> </w:t>
            </w:r>
            <w:r w:rsidR="00D750BC">
              <w:rPr>
                <w:rFonts w:ascii="DejaVu Sans Condensed"/>
                <w:sz w:val="18"/>
                <w:lang w:val="pl-PL"/>
              </w:rPr>
              <w:t>Numer pracodawcy</w:t>
            </w:r>
            <w:r w:rsidRPr="007852C4">
              <w:rPr>
                <w:rFonts w:ascii="DejaVu Sans Condensed"/>
                <w:sz w:val="18"/>
                <w:lang w:val="pl-PL"/>
              </w:rPr>
              <w:t>:</w:t>
            </w:r>
          </w:p>
        </w:tc>
        <w:tc>
          <w:tcPr>
            <w:tcW w:w="2774" w:type="dxa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39DCF906" w14:textId="77777777" w:rsidR="00B15E34" w:rsidRDefault="007852C4">
            <w:pPr>
              <w:pStyle w:val="TableParagraph"/>
              <w:spacing w:before="81"/>
              <w:ind w:left="60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55. Data przyjęcia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oferty:</w:t>
            </w:r>
          </w:p>
          <w:p w14:paraId="6D4A2342" w14:textId="77777777" w:rsidR="00AE2993" w:rsidRDefault="00AE2993">
            <w:pPr>
              <w:pStyle w:val="TableParagraph"/>
              <w:spacing w:before="81"/>
              <w:ind w:left="60"/>
              <w:rPr>
                <w:rFonts w:ascii="DejaVu Sans Condensed" w:hAnsi="DejaVu Sans Condensed"/>
                <w:sz w:val="18"/>
                <w:lang w:val="pl-PL"/>
              </w:rPr>
            </w:pPr>
          </w:p>
          <w:p w14:paraId="50379123" w14:textId="77777777" w:rsidR="00AE2993" w:rsidRDefault="00AE2993">
            <w:pPr>
              <w:pStyle w:val="TableParagraph"/>
              <w:spacing w:before="81"/>
              <w:ind w:left="60"/>
              <w:rPr>
                <w:rFonts w:ascii="DejaVu Sans Condensed" w:hAnsi="DejaVu Sans Condensed"/>
                <w:sz w:val="18"/>
                <w:lang w:val="pl-PL"/>
              </w:rPr>
            </w:pPr>
          </w:p>
          <w:p w14:paraId="7EC7D6C9" w14:textId="77777777" w:rsidR="002F2E54" w:rsidRPr="007852C4" w:rsidRDefault="002F2E54">
            <w:pPr>
              <w:pStyle w:val="TableParagraph"/>
              <w:spacing w:before="81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  <w:tr w:rsidR="00B15E34" w:rsidRPr="007852C4" w14:paraId="7C32483A" w14:textId="77777777" w:rsidTr="00AE2993">
        <w:trPr>
          <w:trHeight w:hRule="exact" w:val="357"/>
        </w:trPr>
        <w:tc>
          <w:tcPr>
            <w:tcW w:w="5472" w:type="dxa"/>
            <w:gridSpan w:val="3"/>
            <w:vMerge w:val="restart"/>
            <w:tcBorders>
              <w:top w:val="nil"/>
              <w:left w:val="single" w:sz="6" w:space="0" w:color="D3CFCF"/>
              <w:right w:val="single" w:sz="6" w:space="0" w:color="D3CFCF"/>
            </w:tcBorders>
          </w:tcPr>
          <w:p w14:paraId="1BBDA239" w14:textId="77777777" w:rsidR="00B15E34" w:rsidRDefault="007852C4" w:rsidP="00D726E4">
            <w:pPr>
              <w:pStyle w:val="TableParagraph"/>
              <w:spacing w:line="195" w:lineRule="exact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Osobiście</w:t>
            </w:r>
          </w:p>
          <w:p w14:paraId="55051602" w14:textId="77777777" w:rsidR="00AE2993" w:rsidRDefault="00AE2993" w:rsidP="00D726E4">
            <w:pPr>
              <w:pStyle w:val="TableParagraph"/>
              <w:spacing w:line="195" w:lineRule="exact"/>
              <w:rPr>
                <w:rFonts w:ascii="DejaVu Sans Condensed"/>
                <w:sz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Pisemnie, w tym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fax</w:t>
            </w:r>
          </w:p>
          <w:p w14:paraId="3F2A387F" w14:textId="77777777" w:rsidR="00AE2993" w:rsidRDefault="00AE2993" w:rsidP="00D726E4">
            <w:pPr>
              <w:pStyle w:val="TableParagraph"/>
              <w:spacing w:line="195" w:lineRule="exact"/>
              <w:rPr>
                <w:rFonts w:ascii="DejaVu Sans Condensed"/>
                <w:sz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E-mail</w:t>
            </w:r>
          </w:p>
          <w:p w14:paraId="51C63DF2" w14:textId="77777777" w:rsidR="00AE2993" w:rsidRPr="007852C4" w:rsidRDefault="00AE2993" w:rsidP="00DD3C5F">
            <w:pPr>
              <w:pStyle w:val="TableParagraph"/>
              <w:spacing w:line="195" w:lineRule="exact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Inna forma</w:t>
            </w:r>
            <w:r w:rsidRPr="007852C4">
              <w:rPr>
                <w:rFonts w:ascii="DejaVu Sans Condensed"/>
                <w:spacing w:val="5"/>
                <w:sz w:val="18"/>
                <w:lang w:val="pl-PL"/>
              </w:rPr>
              <w:t xml:space="preserve"> 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6" w:space="0" w:color="D3CFCF"/>
              <w:right w:val="single" w:sz="6" w:space="0" w:color="D3CFCF"/>
            </w:tcBorders>
          </w:tcPr>
          <w:p w14:paraId="3D4356A3" w14:textId="77777777" w:rsidR="00B15E34" w:rsidRPr="007852C4" w:rsidRDefault="00B15E34" w:rsidP="00AE2993">
            <w:pPr>
              <w:pStyle w:val="TableParagraph"/>
              <w:spacing w:line="195" w:lineRule="exact"/>
              <w:ind w:left="60"/>
              <w:jc w:val="center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B5F905E" w14:textId="77777777" w:rsidR="00B15E34" w:rsidRPr="008C0F8B" w:rsidRDefault="00B15E34" w:rsidP="008C0F8B">
            <w:pPr>
              <w:jc w:val="center"/>
              <w:rPr>
                <w:b/>
                <w:lang w:val="pl-PL"/>
              </w:rPr>
            </w:pPr>
          </w:p>
        </w:tc>
      </w:tr>
      <w:tr w:rsidR="00B15E34" w:rsidRPr="008536FB" w14:paraId="15C5BDF0" w14:textId="77777777" w:rsidTr="00D726E4">
        <w:trPr>
          <w:trHeight w:val="269"/>
        </w:trPr>
        <w:tc>
          <w:tcPr>
            <w:tcW w:w="5472" w:type="dxa"/>
            <w:gridSpan w:val="3"/>
            <w:vMerge/>
            <w:tcBorders>
              <w:left w:val="single" w:sz="6" w:space="0" w:color="D3CFCF"/>
              <w:bottom w:val="nil"/>
              <w:right w:val="single" w:sz="6" w:space="0" w:color="D3CFCF"/>
            </w:tcBorders>
          </w:tcPr>
          <w:p w14:paraId="3009D05C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3078" w:type="dxa"/>
            <w:vMerge/>
            <w:tcBorders>
              <w:left w:val="single" w:sz="6" w:space="0" w:color="D3CFCF"/>
              <w:bottom w:val="nil"/>
              <w:right w:val="single" w:sz="6" w:space="0" w:color="D3CFCF"/>
            </w:tcBorders>
          </w:tcPr>
          <w:p w14:paraId="038B137F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2774" w:type="dxa"/>
            <w:vMerge w:val="restart"/>
            <w:tcBorders>
              <w:top w:val="single" w:sz="6" w:space="0" w:color="D3CFCF"/>
              <w:left w:val="single" w:sz="6" w:space="0" w:color="D3CFCF"/>
              <w:right w:val="single" w:sz="6" w:space="0" w:color="D3CFCF"/>
            </w:tcBorders>
          </w:tcPr>
          <w:p w14:paraId="097799D9" w14:textId="77777777" w:rsidR="00B15E34" w:rsidRPr="007852C4" w:rsidRDefault="007852C4">
            <w:pPr>
              <w:pStyle w:val="TableParagraph"/>
              <w:spacing w:before="87" w:line="247" w:lineRule="auto"/>
              <w:ind w:left="60" w:right="50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56. </w:t>
            </w:r>
            <w:r w:rsidR="00D750BC">
              <w:rPr>
                <w:rFonts w:ascii="DejaVu Sans Condensed" w:hAnsi="DejaVu Sans Condensed"/>
                <w:sz w:val="18"/>
                <w:lang w:val="pl-PL"/>
              </w:rPr>
              <w:t>Inicjały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 pracownika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PUP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przyjmującego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ofertę:</w:t>
            </w:r>
          </w:p>
          <w:p w14:paraId="4C55E1D6" w14:textId="77777777" w:rsidR="00B15E34" w:rsidRPr="008C0F8B" w:rsidRDefault="00B15E34" w:rsidP="00D750BC">
            <w:pPr>
              <w:pStyle w:val="TableParagraph"/>
              <w:ind w:left="60"/>
              <w:jc w:val="center"/>
              <w:rPr>
                <w:rFonts w:ascii="DejaVu Sans Condensed" w:eastAsia="DejaVu Sans Condensed" w:hAnsi="DejaVu Sans Condensed" w:cs="DejaVu Sans Condensed"/>
                <w:b/>
                <w:sz w:val="20"/>
                <w:szCs w:val="20"/>
                <w:lang w:val="pl-PL"/>
              </w:rPr>
            </w:pPr>
          </w:p>
        </w:tc>
      </w:tr>
      <w:tr w:rsidR="00B15E34" w:rsidRPr="008536FB" w14:paraId="23B6A782" w14:textId="77777777" w:rsidTr="00D726E4">
        <w:trPr>
          <w:trHeight w:hRule="exact" w:val="216"/>
        </w:trPr>
        <w:tc>
          <w:tcPr>
            <w:tcW w:w="5472" w:type="dxa"/>
            <w:gridSpan w:val="3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5E1468F1" w14:textId="77777777" w:rsidR="00B15E34" w:rsidRPr="007852C4" w:rsidRDefault="00B15E34" w:rsidP="00D726E4">
            <w:pPr>
              <w:pStyle w:val="TableParagraph"/>
              <w:spacing w:line="204" w:lineRule="exact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500ACDB3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2774" w:type="dxa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4982384C" w14:textId="77777777" w:rsidR="00B15E34" w:rsidRPr="007852C4" w:rsidRDefault="00B15E34">
            <w:pPr>
              <w:rPr>
                <w:lang w:val="pl-PL"/>
              </w:rPr>
            </w:pPr>
          </w:p>
        </w:tc>
      </w:tr>
      <w:tr w:rsidR="00B15E34" w:rsidRPr="008536FB" w14:paraId="2BD05684" w14:textId="77777777" w:rsidTr="00D726E4">
        <w:trPr>
          <w:trHeight w:hRule="exact" w:val="214"/>
        </w:trPr>
        <w:tc>
          <w:tcPr>
            <w:tcW w:w="5472" w:type="dxa"/>
            <w:gridSpan w:val="3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3144EF48" w14:textId="77777777" w:rsidR="00B15E34" w:rsidRPr="007852C4" w:rsidRDefault="00B15E34" w:rsidP="00D726E4">
            <w:pPr>
              <w:pStyle w:val="TableParagraph"/>
              <w:spacing w:line="204" w:lineRule="exact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3C9C7AD1" w14:textId="77777777" w:rsidR="00B15E34" w:rsidRPr="00D750BC" w:rsidRDefault="00B15E34" w:rsidP="00D750BC">
            <w:pPr>
              <w:pStyle w:val="TableParagraph"/>
              <w:spacing w:line="204" w:lineRule="exact"/>
              <w:ind w:left="60"/>
              <w:jc w:val="center"/>
              <w:rPr>
                <w:rFonts w:ascii="DejaVu Sans Condensed" w:eastAsia="DejaVu Sans Condensed" w:hAnsi="DejaVu Sans Condensed" w:cs="DejaVu Sans Condensed"/>
                <w:b/>
                <w:sz w:val="20"/>
                <w:szCs w:val="20"/>
                <w:lang w:val="pl-PL"/>
              </w:rPr>
            </w:pPr>
          </w:p>
        </w:tc>
        <w:tc>
          <w:tcPr>
            <w:tcW w:w="2774" w:type="dxa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5A207FB6" w14:textId="77777777" w:rsidR="00B15E34" w:rsidRPr="007852C4" w:rsidRDefault="00B15E34">
            <w:pPr>
              <w:rPr>
                <w:lang w:val="pl-PL"/>
              </w:rPr>
            </w:pPr>
          </w:p>
        </w:tc>
      </w:tr>
      <w:tr w:rsidR="00B15E34" w:rsidRPr="00D750BC" w14:paraId="319FEAA2" w14:textId="77777777" w:rsidTr="00D726E4">
        <w:trPr>
          <w:trHeight w:hRule="exact" w:val="293"/>
        </w:trPr>
        <w:tc>
          <w:tcPr>
            <w:tcW w:w="2798" w:type="dxa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7293C0EB" w14:textId="77777777" w:rsidR="00B15E34" w:rsidRDefault="007852C4" w:rsidP="00D750BC">
            <w:pPr>
              <w:pStyle w:val="TableParagraph"/>
              <w:spacing w:before="64"/>
              <w:ind w:left="60"/>
              <w:rPr>
                <w:rFonts w:ascii="DejaVu Sans Condensed"/>
                <w:sz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 xml:space="preserve">57. </w:t>
            </w:r>
            <w:r w:rsidR="00D750BC">
              <w:rPr>
                <w:rFonts w:ascii="DejaVu Sans Condensed"/>
                <w:sz w:val="18"/>
                <w:lang w:val="pl-PL"/>
              </w:rPr>
              <w:t>Numer oferty w SYRIUSZ</w:t>
            </w:r>
          </w:p>
          <w:p w14:paraId="295CF5B4" w14:textId="77777777" w:rsidR="00D750BC" w:rsidRPr="007852C4" w:rsidRDefault="00D750BC" w:rsidP="00D750BC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DejaVu Sans Condensed"/>
                <w:sz w:val="18"/>
                <w:lang w:val="pl-PL"/>
              </w:rPr>
              <w:t>OfPr</w:t>
            </w:r>
            <w:proofErr w:type="spellEnd"/>
            <w:r>
              <w:rPr>
                <w:rFonts w:ascii="DejaVu Sans Condensed"/>
                <w:sz w:val="18"/>
                <w:lang w:val="pl-PL"/>
              </w:rPr>
              <w:t>/15/</w:t>
            </w:r>
          </w:p>
        </w:tc>
        <w:tc>
          <w:tcPr>
            <w:tcW w:w="2674" w:type="dxa"/>
            <w:gridSpan w:val="2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6E4AB774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58. Data zrealizowania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oferty:</w:t>
            </w:r>
          </w:p>
        </w:tc>
        <w:tc>
          <w:tcPr>
            <w:tcW w:w="3078" w:type="dxa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436CDEC4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59. Data wycofania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oferty:</w:t>
            </w:r>
          </w:p>
        </w:tc>
        <w:tc>
          <w:tcPr>
            <w:tcW w:w="2774" w:type="dxa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42AAE855" w14:textId="77777777" w:rsidR="00B15E34" w:rsidRPr="007852C4" w:rsidRDefault="007852C4" w:rsidP="002F2E5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 xml:space="preserve">60. </w:t>
            </w:r>
            <w:r w:rsidR="002F2E54">
              <w:rPr>
                <w:rFonts w:ascii="DejaVu Sans Condensed"/>
                <w:sz w:val="18"/>
                <w:lang w:val="pl-PL"/>
              </w:rPr>
              <w:t>UWAGI</w:t>
            </w:r>
          </w:p>
        </w:tc>
      </w:tr>
      <w:tr w:rsidR="00B15E34" w:rsidRPr="007852C4" w14:paraId="467FD39F" w14:textId="77777777" w:rsidTr="00D726E4">
        <w:trPr>
          <w:trHeight w:hRule="exact" w:val="216"/>
        </w:trPr>
        <w:tc>
          <w:tcPr>
            <w:tcW w:w="279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5EF915F4" w14:textId="17474157" w:rsidR="00B15E34" w:rsidRPr="007A61C9" w:rsidRDefault="008536FB" w:rsidP="00AD4C61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b/>
                <w:lang w:val="pl-PL"/>
              </w:rPr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  <w:lang w:val="pl-PL"/>
              </w:rPr>
              <w:t>OfPr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  <w:lang w:val="pl-PL"/>
              </w:rPr>
              <w:t>/</w:t>
            </w:r>
            <w:r w:rsidR="00593893">
              <w:rPr>
                <w:rFonts w:ascii="DejaVu Sans Condensed" w:eastAsia="DejaVu Sans Condensed" w:hAnsi="DejaVu Sans Condensed" w:cs="DejaVu Sans Condensed"/>
                <w:b/>
                <w:lang w:val="pl-PL"/>
              </w:rPr>
              <w:t>2</w:t>
            </w:r>
            <w:r w:rsidR="00687ED6">
              <w:rPr>
                <w:rFonts w:ascii="DejaVu Sans Condensed" w:eastAsia="DejaVu Sans Condensed" w:hAnsi="DejaVu Sans Condensed" w:cs="DejaVu Sans Condensed"/>
                <w:b/>
                <w:lang w:val="pl-PL"/>
              </w:rPr>
              <w:t>3</w:t>
            </w:r>
            <w:r w:rsidR="00D750BC" w:rsidRPr="007A61C9">
              <w:rPr>
                <w:rFonts w:ascii="DejaVu Sans Condensed" w:eastAsia="DejaVu Sans Condensed" w:hAnsi="DejaVu Sans Condensed" w:cs="DejaVu Sans Condensed"/>
                <w:b/>
                <w:lang w:val="pl-PL"/>
              </w:rPr>
              <w:t>/</w:t>
            </w:r>
          </w:p>
        </w:tc>
        <w:tc>
          <w:tcPr>
            <w:tcW w:w="2674" w:type="dxa"/>
            <w:gridSpan w:val="2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14CC07F6" w14:textId="77777777" w:rsidR="00B15E34" w:rsidRPr="007852C4" w:rsidRDefault="00B15E34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725A256E" w14:textId="77777777" w:rsidR="00B15E34" w:rsidRPr="007852C4" w:rsidRDefault="00B15E34" w:rsidP="00D750BC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075AEE97" w14:textId="77777777" w:rsidR="00B15E34" w:rsidRPr="007852C4" w:rsidRDefault="00B15E34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  <w:tr w:rsidR="00B15E34" w:rsidRPr="007852C4" w14:paraId="268F1A19" w14:textId="77777777" w:rsidTr="00D726E4">
        <w:trPr>
          <w:trHeight w:hRule="exact" w:val="216"/>
        </w:trPr>
        <w:tc>
          <w:tcPr>
            <w:tcW w:w="279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30E66084" w14:textId="28271521" w:rsidR="00B15E34" w:rsidRPr="007A61C9" w:rsidRDefault="008536FB" w:rsidP="00AD4C61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b/>
                <w:lang w:val="pl-PL"/>
              </w:rPr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  <w:lang w:val="pl-PL"/>
              </w:rPr>
              <w:t>StPr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  <w:lang w:val="pl-PL"/>
              </w:rPr>
              <w:t>/</w:t>
            </w:r>
            <w:r w:rsidR="00593893">
              <w:rPr>
                <w:rFonts w:ascii="DejaVu Sans Condensed" w:eastAsia="DejaVu Sans Condensed" w:hAnsi="DejaVu Sans Condensed" w:cs="DejaVu Sans Condensed"/>
                <w:b/>
                <w:lang w:val="pl-PL"/>
              </w:rPr>
              <w:t>2</w:t>
            </w:r>
            <w:r w:rsidR="00687ED6">
              <w:rPr>
                <w:rFonts w:ascii="DejaVu Sans Condensed" w:eastAsia="DejaVu Sans Condensed" w:hAnsi="DejaVu Sans Condensed" w:cs="DejaVu Sans Condensed"/>
                <w:b/>
                <w:lang w:val="pl-PL"/>
              </w:rPr>
              <w:t>3</w:t>
            </w:r>
            <w:r w:rsidR="00D750BC" w:rsidRPr="007A61C9">
              <w:rPr>
                <w:rFonts w:ascii="DejaVu Sans Condensed" w:eastAsia="DejaVu Sans Condensed" w:hAnsi="DejaVu Sans Condensed" w:cs="DejaVu Sans Condensed"/>
                <w:b/>
                <w:lang w:val="pl-PL"/>
              </w:rPr>
              <w:t>/</w:t>
            </w:r>
          </w:p>
        </w:tc>
        <w:tc>
          <w:tcPr>
            <w:tcW w:w="2674" w:type="dxa"/>
            <w:gridSpan w:val="2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1111750F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65C47067" w14:textId="77777777" w:rsidR="00B15E34" w:rsidRPr="007852C4" w:rsidRDefault="00B15E34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3C1902D9" w14:textId="77777777" w:rsidR="00B15E34" w:rsidRPr="007852C4" w:rsidRDefault="00B15E34">
            <w:pPr>
              <w:pStyle w:val="TableParagraph"/>
              <w:spacing w:line="204" w:lineRule="exact"/>
              <w:ind w:left="162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  <w:tr w:rsidR="00B15E34" w:rsidRPr="007852C4" w14:paraId="76731375" w14:textId="77777777" w:rsidTr="00D726E4">
        <w:trPr>
          <w:trHeight w:hRule="exact" w:val="216"/>
        </w:trPr>
        <w:tc>
          <w:tcPr>
            <w:tcW w:w="279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5AE8EDB3" w14:textId="77777777" w:rsidR="00B15E34" w:rsidRPr="007852C4" w:rsidRDefault="00B15E34" w:rsidP="00D750BC">
            <w:pPr>
              <w:pStyle w:val="TableParagraph"/>
              <w:spacing w:line="204" w:lineRule="exact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34F3C3D8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06AD0AD1" w14:textId="77777777" w:rsidR="00B15E34" w:rsidRPr="007852C4" w:rsidRDefault="00B15E34" w:rsidP="00D750BC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3784A322" w14:textId="77777777" w:rsidR="00B15E34" w:rsidRPr="007852C4" w:rsidRDefault="00B15E34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  <w:tr w:rsidR="00B15E34" w:rsidRPr="007852C4" w14:paraId="04AF4881" w14:textId="77777777" w:rsidTr="00D726E4">
        <w:trPr>
          <w:trHeight w:hRule="exact" w:val="216"/>
        </w:trPr>
        <w:tc>
          <w:tcPr>
            <w:tcW w:w="279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37BE73FA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20741D0E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218B76C2" w14:textId="77777777" w:rsidR="00B15E34" w:rsidRPr="007852C4" w:rsidRDefault="00B15E34" w:rsidP="00D750BC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7E57ADB1" w14:textId="77777777" w:rsidR="00B15E34" w:rsidRPr="007852C4" w:rsidRDefault="00B15E34">
            <w:pPr>
              <w:pStyle w:val="TableParagraph"/>
              <w:spacing w:line="204" w:lineRule="exact"/>
              <w:ind w:left="162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  <w:tr w:rsidR="00B15E34" w:rsidRPr="007852C4" w14:paraId="55E5DF27" w14:textId="77777777" w:rsidTr="002F2E54">
        <w:trPr>
          <w:trHeight w:hRule="exact" w:val="70"/>
        </w:trPr>
        <w:tc>
          <w:tcPr>
            <w:tcW w:w="2798" w:type="dxa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37D313D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4D6C9BB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F05B2DF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8ABE7BB" w14:textId="77777777" w:rsidR="00B15E34" w:rsidRPr="007852C4" w:rsidRDefault="00B15E34">
            <w:pPr>
              <w:pStyle w:val="TableParagraph"/>
              <w:spacing w:line="204" w:lineRule="exact"/>
              <w:ind w:left="162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</w:tbl>
    <w:p w14:paraId="6EAEBC6C" w14:textId="28F22DA5" w:rsidR="00E97E60" w:rsidRDefault="00E97E60"/>
    <w:sectPr w:rsidR="00E97E60">
      <w:pgSz w:w="11910" w:h="16840"/>
      <w:pgMar w:top="200" w:right="16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 Condensed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F45"/>
    <w:multiLevelType w:val="hybridMultilevel"/>
    <w:tmpl w:val="E79AA228"/>
    <w:lvl w:ilvl="0" w:tplc="5CA6B102">
      <w:start w:val="1"/>
      <w:numFmt w:val="bullet"/>
      <w:lvlText w:val="•"/>
      <w:lvlJc w:val="left"/>
      <w:pPr>
        <w:ind w:left="219" w:hanging="160"/>
      </w:pPr>
      <w:rPr>
        <w:rFonts w:ascii="DejaVu Sans Condensed" w:eastAsia="DejaVu Sans Condensed" w:hAnsi="DejaVu Sans Condensed" w:hint="default"/>
        <w:b/>
        <w:bCs/>
        <w:w w:val="99"/>
        <w:sz w:val="18"/>
        <w:szCs w:val="18"/>
      </w:rPr>
    </w:lvl>
    <w:lvl w:ilvl="1" w:tplc="31A87AEE">
      <w:start w:val="1"/>
      <w:numFmt w:val="bullet"/>
      <w:lvlText w:val="•"/>
      <w:lvlJc w:val="left"/>
      <w:pPr>
        <w:ind w:left="1328" w:hanging="160"/>
      </w:pPr>
      <w:rPr>
        <w:rFonts w:hint="default"/>
      </w:rPr>
    </w:lvl>
    <w:lvl w:ilvl="2" w:tplc="93C09298">
      <w:start w:val="1"/>
      <w:numFmt w:val="bullet"/>
      <w:lvlText w:val="•"/>
      <w:lvlJc w:val="left"/>
      <w:pPr>
        <w:ind w:left="2437" w:hanging="160"/>
      </w:pPr>
      <w:rPr>
        <w:rFonts w:hint="default"/>
      </w:rPr>
    </w:lvl>
    <w:lvl w:ilvl="3" w:tplc="60169688">
      <w:start w:val="1"/>
      <w:numFmt w:val="bullet"/>
      <w:lvlText w:val="•"/>
      <w:lvlJc w:val="left"/>
      <w:pPr>
        <w:ind w:left="3546" w:hanging="160"/>
      </w:pPr>
      <w:rPr>
        <w:rFonts w:hint="default"/>
      </w:rPr>
    </w:lvl>
    <w:lvl w:ilvl="4" w:tplc="82C89A8C">
      <w:start w:val="1"/>
      <w:numFmt w:val="bullet"/>
      <w:lvlText w:val="•"/>
      <w:lvlJc w:val="left"/>
      <w:pPr>
        <w:ind w:left="4655" w:hanging="160"/>
      </w:pPr>
      <w:rPr>
        <w:rFonts w:hint="default"/>
      </w:rPr>
    </w:lvl>
    <w:lvl w:ilvl="5" w:tplc="95BE3A92">
      <w:start w:val="1"/>
      <w:numFmt w:val="bullet"/>
      <w:lvlText w:val="•"/>
      <w:lvlJc w:val="left"/>
      <w:pPr>
        <w:ind w:left="5764" w:hanging="160"/>
      </w:pPr>
      <w:rPr>
        <w:rFonts w:hint="default"/>
      </w:rPr>
    </w:lvl>
    <w:lvl w:ilvl="6" w:tplc="80FCB8FA">
      <w:start w:val="1"/>
      <w:numFmt w:val="bullet"/>
      <w:lvlText w:val="•"/>
      <w:lvlJc w:val="left"/>
      <w:pPr>
        <w:ind w:left="6873" w:hanging="160"/>
      </w:pPr>
      <w:rPr>
        <w:rFonts w:hint="default"/>
      </w:rPr>
    </w:lvl>
    <w:lvl w:ilvl="7" w:tplc="D910DE62">
      <w:start w:val="1"/>
      <w:numFmt w:val="bullet"/>
      <w:lvlText w:val="•"/>
      <w:lvlJc w:val="left"/>
      <w:pPr>
        <w:ind w:left="7982" w:hanging="160"/>
      </w:pPr>
      <w:rPr>
        <w:rFonts w:hint="default"/>
      </w:rPr>
    </w:lvl>
    <w:lvl w:ilvl="8" w:tplc="D318FAF2">
      <w:start w:val="1"/>
      <w:numFmt w:val="bullet"/>
      <w:lvlText w:val="•"/>
      <w:lvlJc w:val="left"/>
      <w:pPr>
        <w:ind w:left="9090" w:hanging="160"/>
      </w:pPr>
      <w:rPr>
        <w:rFonts w:hint="default"/>
      </w:rPr>
    </w:lvl>
  </w:abstractNum>
  <w:num w:numId="1" w16cid:durableId="210318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E34"/>
    <w:rsid w:val="000724A9"/>
    <w:rsid w:val="000752B1"/>
    <w:rsid w:val="001A2A2F"/>
    <w:rsid w:val="002F2E54"/>
    <w:rsid w:val="00593893"/>
    <w:rsid w:val="00687ED6"/>
    <w:rsid w:val="0073410B"/>
    <w:rsid w:val="007852C4"/>
    <w:rsid w:val="007A61C9"/>
    <w:rsid w:val="008536FB"/>
    <w:rsid w:val="008C0F8B"/>
    <w:rsid w:val="008C6F49"/>
    <w:rsid w:val="00AD4C61"/>
    <w:rsid w:val="00AE2993"/>
    <w:rsid w:val="00B15E34"/>
    <w:rsid w:val="00C07C15"/>
    <w:rsid w:val="00D726E4"/>
    <w:rsid w:val="00D750BC"/>
    <w:rsid w:val="00DD3C5F"/>
    <w:rsid w:val="00E14780"/>
    <w:rsid w:val="00E9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18B1"/>
  <w15:docId w15:val="{7CCF053F-06AB-48F2-9586-80C8023B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1280-2B7E-4A6E-9110-41E1DFC3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</dc:creator>
  <cp:lastModifiedBy>Magdalena Augustynek</cp:lastModifiedBy>
  <cp:revision>9</cp:revision>
  <cp:lastPrinted>2021-10-28T11:21:00Z</cp:lastPrinted>
  <dcterms:created xsi:type="dcterms:W3CDTF">2015-06-17T09:10:00Z</dcterms:created>
  <dcterms:modified xsi:type="dcterms:W3CDTF">2023-01-03T11:51:00Z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2015-06-16T00:00:00Z</vt:filetime>
  </property>
</Properties>
</file>